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8953B6" w:rsidRPr="008953B6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8953B6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 3</w:t>
      </w:r>
      <w:r w:rsidR="007A6933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7A6933">
        <w:rPr>
          <w:rFonts w:ascii="Times New Roman" w:eastAsia="Times New Roman" w:hAnsi="Times New Roman" w:cs="Times New Roman"/>
          <w:b/>
          <w:sz w:val="32"/>
          <w:u w:val="single"/>
        </w:rPr>
        <w:t>18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5.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  <w:proofErr w:type="gramEnd"/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7A6933">
        <w:rPr>
          <w:rFonts w:ascii="Times New Roman" w:eastAsia="Times New Roman" w:hAnsi="Times New Roman" w:cs="Times New Roman"/>
          <w:b/>
          <w:sz w:val="24"/>
        </w:rPr>
        <w:t>7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 w:rsidR="007A6933">
        <w:rPr>
          <w:rFonts w:ascii="Times New Roman" w:eastAsia="Times New Roman" w:hAnsi="Times New Roman" w:cs="Times New Roman"/>
          <w:sz w:val="24"/>
        </w:rPr>
        <w:t>6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052618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proofErr w:type="gramStart"/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</w:t>
      </w:r>
      <w:proofErr w:type="gramEnd"/>
      <w:r w:rsidR="00AD53D2">
        <w:rPr>
          <w:rFonts w:ascii="Times New Roman" w:eastAsia="Times New Roman" w:hAnsi="Times New Roman" w:cs="Times New Roman"/>
          <w:sz w:val="24"/>
        </w:rPr>
        <w:t xml:space="preserve">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</w:t>
      </w:r>
      <w:r w:rsidR="007A6933">
        <w:rPr>
          <w:rFonts w:ascii="Times New Roman" w:eastAsia="Times New Roman" w:hAnsi="Times New Roman" w:cs="Times New Roman"/>
          <w:b/>
          <w:sz w:val="24"/>
        </w:rPr>
        <w:t>7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056B0">
        <w:rPr>
          <w:rFonts w:ascii="Times New Roman" w:eastAsia="Times New Roman" w:hAnsi="Times New Roman" w:cs="Times New Roman"/>
          <w:sz w:val="24"/>
        </w:rPr>
        <w:t>chválila navržený program své 3</w:t>
      </w:r>
      <w:r w:rsidR="007A6933">
        <w:rPr>
          <w:rFonts w:ascii="Times New Roman" w:eastAsia="Times New Roman" w:hAnsi="Times New Roman" w:cs="Times New Roman"/>
          <w:sz w:val="24"/>
        </w:rPr>
        <w:t>7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05A9" w:rsidRDefault="00E20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05A9" w:rsidRPr="00E205A9" w:rsidRDefault="007A6933" w:rsidP="00E205A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5A9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E205A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205A9" w:rsidRPr="00E20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5A9" w:rsidRPr="00E205A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E205A9" w:rsidRPr="00E205A9" w:rsidRDefault="00E205A9" w:rsidP="00E205A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5A9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F32EBF" w:rsidRDefault="00F3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05A9" w:rsidRPr="00E205A9" w:rsidRDefault="007A6933" w:rsidP="00E205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05A9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E205A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205A9" w:rsidRPr="00E20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5A9" w:rsidRPr="00E205A9">
        <w:rPr>
          <w:rFonts w:ascii="Times New Roman" w:hAnsi="Times New Roman" w:cs="Times New Roman"/>
          <w:sz w:val="24"/>
          <w:szCs w:val="24"/>
        </w:rPr>
        <w:t>v souladu s ustanovením § 102 odst. 2 písm. d) zákona č. 128/2000 Sb., o obcích (obecní zřízení), ve znění pozdějších předpisů, nařízení města Břeclav č. 3/2016, kterým se mění nařízení města Břeclav č. 3/2013, tržní řád, ve znění nařízení č. 5/2013, 6/2013, 1/2014, 2/2014, 3/2014, 2/2015 a 2/2016, uvedené v příloze č. 3 zápisu.</w:t>
      </w:r>
    </w:p>
    <w:p w:rsidR="00E205A9" w:rsidRPr="00E205A9" w:rsidRDefault="00E205A9" w:rsidP="00E205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5A9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05A9" w:rsidRPr="00E205A9" w:rsidRDefault="007A6933" w:rsidP="00E205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05A9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E205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205A9" w:rsidRPr="00E20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5A9" w:rsidRPr="00E205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11/1 o výměře 29,22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11/27 o výměře 165,88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23/1 o výměře 3,60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363/3 o výměře 5,57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363/4 o výměře 35,01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366/6 o výměře 9,39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372/4 o výměře 10,03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372/21 o výměře 207,86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372/22 o výměře 9,21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372/134 o výměře 7,20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>, p. č. 385/2 o výměře 2,42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 xml:space="preserve"> a p. č. 4268 o výměře 4,35 m</w:t>
      </w:r>
      <w:r w:rsidR="00E205A9" w:rsidRPr="00E205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5A9" w:rsidRPr="00E205A9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E205A9" w:rsidRPr="00E205A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05A9" w:rsidRPr="00E205A9">
        <w:rPr>
          <w:rFonts w:ascii="Times New Roman" w:hAnsi="Times New Roman" w:cs="Times New Roman"/>
          <w:sz w:val="24"/>
          <w:szCs w:val="24"/>
        </w:rPr>
        <w:t xml:space="preserve"> Břeclav, vymezenému v geometrickém plánu č. 6324-15/2016, ze dne </w:t>
      </w:r>
      <w:proofErr w:type="gramStart"/>
      <w:r w:rsidR="00E205A9" w:rsidRPr="00E205A9">
        <w:rPr>
          <w:rFonts w:ascii="Times New Roman" w:hAnsi="Times New Roman" w:cs="Times New Roman"/>
          <w:sz w:val="24"/>
          <w:szCs w:val="24"/>
        </w:rPr>
        <w:t>29.2.2016</w:t>
      </w:r>
      <w:proofErr w:type="gramEnd"/>
      <w:r w:rsidR="00E205A9" w:rsidRPr="00E205A9">
        <w:rPr>
          <w:rFonts w:ascii="Times New Roman" w:hAnsi="Times New Roman" w:cs="Times New Roman"/>
          <w:sz w:val="24"/>
          <w:szCs w:val="24"/>
        </w:rPr>
        <w:t xml:space="preserve">, spočívajícího v provozování zařízení distribuční soustavy, kabelového vedení NN, včetně 1 ks pojistkové skříně na pozemku p. č. 372/22, 2 ks pojistkových skříní na pozemku p. č. 372/21, 3 ks pojistkových skříní na pozemku p. č. 372/4, 1 ks pojistkové skříně na pozemku p. č. 385/2 a 2 ks pojistkových skříní na pozemku 363/4, vše v k. </w:t>
      </w:r>
      <w:proofErr w:type="spellStart"/>
      <w:r w:rsidR="00E205A9" w:rsidRPr="00E205A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05A9" w:rsidRPr="00E205A9">
        <w:rPr>
          <w:rFonts w:ascii="Times New Roman" w:hAnsi="Times New Roman" w:cs="Times New Roman"/>
          <w:sz w:val="24"/>
          <w:szCs w:val="24"/>
        </w:rPr>
        <w:t xml:space="preserve"> Břeclav, za jednorázovou úhradu ve výši 206 960 Kč + DPH, a to se </w:t>
      </w:r>
      <w:proofErr w:type="gramStart"/>
      <w:r w:rsidR="00E205A9" w:rsidRPr="00E205A9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E205A9" w:rsidRPr="00E205A9">
        <w:rPr>
          <w:rFonts w:ascii="Times New Roman" w:hAnsi="Times New Roman" w:cs="Times New Roman"/>
          <w:sz w:val="24"/>
          <w:szCs w:val="24"/>
        </w:rPr>
        <w:t xml:space="preserve"> Distribuce, a. s., IČ: 280 85 400, se sídlem České Budějovice, F. A. </w:t>
      </w:r>
      <w:proofErr w:type="spellStart"/>
      <w:r w:rsidR="00E205A9" w:rsidRPr="00E205A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E205A9" w:rsidRPr="00E205A9">
        <w:rPr>
          <w:rFonts w:ascii="Times New Roman" w:hAnsi="Times New Roman" w:cs="Times New Roman"/>
          <w:sz w:val="24"/>
          <w:szCs w:val="24"/>
        </w:rPr>
        <w:t xml:space="preserve"> 2151/6. Smlouva je uvedena v příloze č. 4 zápisu.</w:t>
      </w:r>
    </w:p>
    <w:p w:rsidR="00E205A9" w:rsidRPr="00E205A9" w:rsidRDefault="00E205A9" w:rsidP="00E205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5A9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E42B35" w:rsidRDefault="00E4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31CD" w:rsidRPr="00DB31CD" w:rsidRDefault="007A6933" w:rsidP="00DB3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31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R/37/16/</w:t>
      </w:r>
      <w:r w:rsidR="00AF7740" w:rsidRPr="00DB31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B31CD" w:rsidRPr="00DB3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1CD" w:rsidRPr="00DB31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1106/1 o výměře 4,32 m</w:t>
      </w:r>
      <w:r w:rsidR="00DB31CD" w:rsidRPr="00DB3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1CD" w:rsidRPr="00DB31C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B31CD" w:rsidRPr="00DB31C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B31CD" w:rsidRPr="00DB31CD">
        <w:rPr>
          <w:rFonts w:ascii="Times New Roman" w:hAnsi="Times New Roman" w:cs="Times New Roman"/>
          <w:sz w:val="24"/>
          <w:szCs w:val="24"/>
        </w:rPr>
        <w:t xml:space="preserve"> Charvátská Nová Ves, vymezené geometrickým plánem č. 1364-47/2016, ze dne </w:t>
      </w:r>
      <w:proofErr w:type="gramStart"/>
      <w:r w:rsidR="00DB31CD" w:rsidRPr="00DB31CD">
        <w:rPr>
          <w:rFonts w:ascii="Times New Roman" w:hAnsi="Times New Roman" w:cs="Times New Roman"/>
          <w:sz w:val="24"/>
          <w:szCs w:val="24"/>
        </w:rPr>
        <w:t>26.2.2016</w:t>
      </w:r>
      <w:proofErr w:type="gramEnd"/>
      <w:r w:rsidR="00DB31CD" w:rsidRPr="00DB31CD">
        <w:rPr>
          <w:rFonts w:ascii="Times New Roman" w:hAnsi="Times New Roman" w:cs="Times New Roman"/>
          <w:sz w:val="24"/>
          <w:szCs w:val="24"/>
        </w:rPr>
        <w:t xml:space="preserve">, spočívajícího v provozování zřízeného plynárenského zařízení, za jednorázovou úhradu ve výši 1 000 Kč + DPH, a to se společností RWE </w:t>
      </w:r>
      <w:proofErr w:type="spellStart"/>
      <w:r w:rsidR="00DB31CD" w:rsidRPr="00DB31CD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DB31CD" w:rsidRPr="00DB31CD">
        <w:rPr>
          <w:rFonts w:ascii="Times New Roman" w:hAnsi="Times New Roman" w:cs="Times New Roman"/>
          <w:sz w:val="24"/>
          <w:szCs w:val="24"/>
        </w:rPr>
        <w:t xml:space="preserve">, s. r. o., IČ: 272 95 567, se sídlem Ústí na Labem, Klíšská 940, a s </w:t>
      </w:r>
      <w:r w:rsidR="00023215">
        <w:rPr>
          <w:rFonts w:ascii="Times New Roman" w:hAnsi="Times New Roman" w:cs="Times New Roman"/>
          <w:sz w:val="24"/>
          <w:szCs w:val="24"/>
        </w:rPr>
        <w:t>XXXXXXXXX</w:t>
      </w:r>
      <w:r w:rsidR="00DB31CD" w:rsidRPr="00DB31CD">
        <w:rPr>
          <w:rFonts w:ascii="Times New Roman" w:hAnsi="Times New Roman" w:cs="Times New Roman"/>
          <w:sz w:val="24"/>
          <w:szCs w:val="24"/>
        </w:rPr>
        <w:t>. Smlouva je uvedena v příloze č. 5 zápisu.</w:t>
      </w:r>
    </w:p>
    <w:p w:rsidR="00DB31CD" w:rsidRPr="00DB31CD" w:rsidRDefault="00DB31CD" w:rsidP="00DB31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CD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31CD" w:rsidRPr="00DB31CD" w:rsidRDefault="007A6933" w:rsidP="00DB3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31CD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DB31C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B31CD" w:rsidRPr="00DB3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1CD" w:rsidRPr="00DB31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3321/125 o výměře cca 1 m</w:t>
      </w:r>
      <w:r w:rsidR="00DB31CD" w:rsidRPr="00DB3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1CD" w:rsidRPr="00DB31CD">
        <w:rPr>
          <w:rFonts w:ascii="Times New Roman" w:hAnsi="Times New Roman" w:cs="Times New Roman"/>
          <w:sz w:val="24"/>
          <w:szCs w:val="24"/>
        </w:rPr>
        <w:t xml:space="preserve"> a p. č. 3713/111 o výměře cca 6 m</w:t>
      </w:r>
      <w:r w:rsidR="00DB31CD" w:rsidRPr="00DB3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1CD" w:rsidRPr="00DB31C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DB31CD" w:rsidRPr="00DB31C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B31CD" w:rsidRPr="00DB31CD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 provozování zařízení distribuční soustavy, kabelového vedení VN o délce cca 14 m, za jednorázovou úhradu ve výši 200 Kč/m</w:t>
      </w:r>
      <w:r w:rsidR="00DB31CD" w:rsidRPr="00DB3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1CD" w:rsidRPr="00DB31CD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 + DPH, se </w:t>
      </w:r>
      <w:proofErr w:type="gramStart"/>
      <w:r w:rsidR="00DB31CD" w:rsidRPr="00DB31CD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DB31CD" w:rsidRPr="00DB31CD">
        <w:rPr>
          <w:rFonts w:ascii="Times New Roman" w:hAnsi="Times New Roman" w:cs="Times New Roman"/>
          <w:sz w:val="24"/>
          <w:szCs w:val="24"/>
        </w:rPr>
        <w:t xml:space="preserve"> Distribuce, a. s., IČ: 280 85 400, se sídlem České Budějovice, F. A. </w:t>
      </w:r>
      <w:proofErr w:type="spellStart"/>
      <w:r w:rsidR="00DB31CD" w:rsidRPr="00DB31C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DB31CD" w:rsidRPr="00DB31CD">
        <w:rPr>
          <w:rFonts w:ascii="Times New Roman" w:hAnsi="Times New Roman" w:cs="Times New Roman"/>
          <w:sz w:val="24"/>
          <w:szCs w:val="24"/>
        </w:rPr>
        <w:t xml:space="preserve"> 2151/6. Smlouva je uvedena v příloze č. 6 zápisu.</w:t>
      </w:r>
    </w:p>
    <w:p w:rsidR="00DB31CD" w:rsidRPr="00DB31CD" w:rsidRDefault="00DB31CD" w:rsidP="00DB31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CD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5A63" w:rsidRPr="00E85A63" w:rsidRDefault="007A6933" w:rsidP="00E85A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5A63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E85A6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B31CD" w:rsidRPr="00E85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A63" w:rsidRPr="00E85A6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zřízení společného nájmu kanceláře č. 109 o výměře 19,2 m</w:t>
      </w:r>
      <w:r w:rsidR="00E85A63" w:rsidRPr="00E85A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5A63" w:rsidRPr="00E85A63">
        <w:rPr>
          <w:rFonts w:ascii="Times New Roman" w:hAnsi="Times New Roman" w:cs="Times New Roman"/>
          <w:sz w:val="24"/>
          <w:szCs w:val="24"/>
        </w:rPr>
        <w:t>, v prvním nadzemním podlaží domu č. pop. 38 na nám. T. G. Masaryka č. 38/10 v Břeclavi, za nájemné ve výši 1 540 Kč za m</w:t>
      </w:r>
      <w:r w:rsidR="00E85A63" w:rsidRPr="00E85A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5A63" w:rsidRPr="00E85A63">
        <w:rPr>
          <w:rFonts w:ascii="Times New Roman" w:hAnsi="Times New Roman" w:cs="Times New Roman"/>
          <w:sz w:val="24"/>
          <w:szCs w:val="24"/>
        </w:rPr>
        <w:t xml:space="preserve"> ročně a úhradou služeb poskytovaným s nájmem, zvyšované každoročně o míru inflace, na dobu neurčitou, za účelem užívání jako kanceláře.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0CE0" w:rsidRPr="00890CE0" w:rsidRDefault="007A6933" w:rsidP="00890C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0CE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890CE0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890CE0" w:rsidRPr="00890C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CE0" w:rsidRPr="00890CE0">
        <w:rPr>
          <w:rFonts w:ascii="Times New Roman" w:hAnsi="Times New Roman" w:cs="Times New Roman"/>
          <w:sz w:val="24"/>
          <w:szCs w:val="24"/>
        </w:rPr>
        <w:t xml:space="preserve">v souladu s ustanovením § 102 odst. 2 písm. m) a § 102 odst. 3 zákona č. 128/2000 Sb., o obcích (obecní zřízení), ve znění pozdějších předpisů, uzavření nájemní smlouvy k bytu č. 1 o velikosti 2+1, na ul. Na Zahradách 20, Břeclav s paní </w:t>
      </w:r>
      <w:r w:rsidR="00023215">
        <w:rPr>
          <w:rFonts w:ascii="Times New Roman" w:hAnsi="Times New Roman" w:cs="Times New Roman"/>
          <w:sz w:val="24"/>
          <w:szCs w:val="24"/>
        </w:rPr>
        <w:t xml:space="preserve">XXXXXXXXX </w:t>
      </w:r>
      <w:r w:rsidR="00890CE0" w:rsidRPr="00890CE0">
        <w:rPr>
          <w:rFonts w:ascii="Times New Roman" w:hAnsi="Times New Roman" w:cs="Times New Roman"/>
          <w:sz w:val="24"/>
          <w:szCs w:val="24"/>
        </w:rPr>
        <w:t>na dobu určitou na jeden rok, za nájemné ve výši 56 Kč/m</w:t>
      </w:r>
      <w:r w:rsidR="00890CE0" w:rsidRPr="00890C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0CE0">
        <w:rPr>
          <w:rFonts w:ascii="Times New Roman" w:hAnsi="Times New Roman" w:cs="Times New Roman"/>
          <w:sz w:val="24"/>
          <w:szCs w:val="24"/>
        </w:rPr>
        <w:t xml:space="preserve"> měsíčně.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0CE0" w:rsidRPr="00890CE0" w:rsidRDefault="007A6933" w:rsidP="00890C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0CE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890CE0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890CE0" w:rsidRPr="00890C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CE0" w:rsidRPr="00890CE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nájemní smlouvy, na část pozemku p. č. 433/7 v k. </w:t>
      </w:r>
      <w:proofErr w:type="spellStart"/>
      <w:r w:rsidR="00890CE0" w:rsidRPr="00890C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90CE0" w:rsidRPr="00890CE0">
        <w:rPr>
          <w:rFonts w:ascii="Times New Roman" w:hAnsi="Times New Roman" w:cs="Times New Roman"/>
          <w:sz w:val="24"/>
          <w:szCs w:val="24"/>
        </w:rPr>
        <w:t xml:space="preserve"> Břeclav o výměře 5 m</w:t>
      </w:r>
      <w:r w:rsidR="00890CE0" w:rsidRPr="00890C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0CE0" w:rsidRPr="00890CE0">
        <w:rPr>
          <w:rFonts w:ascii="Times New Roman" w:hAnsi="Times New Roman" w:cs="Times New Roman"/>
          <w:sz w:val="24"/>
          <w:szCs w:val="24"/>
        </w:rPr>
        <w:t xml:space="preserve">, za účelem umístění stánku pro prodej novin, časopisů, tiskovin, tabákových výrobků a doplňkového zboží, s Davidem </w:t>
      </w:r>
      <w:proofErr w:type="spellStart"/>
      <w:r w:rsidR="00890CE0" w:rsidRPr="00890CE0">
        <w:rPr>
          <w:rFonts w:ascii="Times New Roman" w:hAnsi="Times New Roman" w:cs="Times New Roman"/>
          <w:sz w:val="24"/>
          <w:szCs w:val="24"/>
        </w:rPr>
        <w:t>Smolakem</w:t>
      </w:r>
      <w:proofErr w:type="spellEnd"/>
      <w:r w:rsidR="00890CE0" w:rsidRPr="00890CE0">
        <w:rPr>
          <w:rFonts w:ascii="Times New Roman" w:hAnsi="Times New Roman" w:cs="Times New Roman"/>
          <w:sz w:val="24"/>
          <w:szCs w:val="24"/>
        </w:rPr>
        <w:t xml:space="preserve">, IČ: 48521175, se sídlem Brno - </w:t>
      </w:r>
      <w:proofErr w:type="spellStart"/>
      <w:r w:rsidR="00890CE0" w:rsidRPr="00890CE0">
        <w:rPr>
          <w:rFonts w:ascii="Times New Roman" w:hAnsi="Times New Roman" w:cs="Times New Roman"/>
          <w:sz w:val="24"/>
          <w:szCs w:val="24"/>
        </w:rPr>
        <w:t>Stýřice</w:t>
      </w:r>
      <w:proofErr w:type="spellEnd"/>
      <w:r w:rsidR="00890CE0" w:rsidRPr="00890CE0">
        <w:rPr>
          <w:rFonts w:ascii="Times New Roman" w:hAnsi="Times New Roman" w:cs="Times New Roman"/>
          <w:sz w:val="24"/>
          <w:szCs w:val="24"/>
        </w:rPr>
        <w:t>, Renneská třída 398/20, na dobu neurčitou, za cenu 1 200 Kč/m</w:t>
      </w:r>
      <w:r w:rsidR="00890CE0" w:rsidRPr="00890C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0CE0" w:rsidRPr="00890CE0">
        <w:rPr>
          <w:rFonts w:ascii="Times New Roman" w:hAnsi="Times New Roman" w:cs="Times New Roman"/>
          <w:sz w:val="24"/>
          <w:szCs w:val="24"/>
        </w:rPr>
        <w:t xml:space="preserve">/rok. Smlouva je uvedená v příloze </w:t>
      </w:r>
      <w:proofErr w:type="gramStart"/>
      <w:r w:rsidR="00890CE0" w:rsidRPr="00890CE0">
        <w:rPr>
          <w:rFonts w:ascii="Times New Roman" w:hAnsi="Times New Roman" w:cs="Times New Roman"/>
          <w:sz w:val="24"/>
          <w:szCs w:val="24"/>
        </w:rPr>
        <w:t>č.7 zápisu</w:t>
      </w:r>
      <w:proofErr w:type="gramEnd"/>
      <w:r w:rsidR="00890CE0" w:rsidRPr="00890CE0">
        <w:rPr>
          <w:rFonts w:ascii="Times New Roman" w:hAnsi="Times New Roman" w:cs="Times New Roman"/>
          <w:sz w:val="24"/>
          <w:szCs w:val="24"/>
        </w:rPr>
        <w:t>.</w:t>
      </w:r>
    </w:p>
    <w:p w:rsidR="007A6933" w:rsidRPr="00C5339B" w:rsidRDefault="00890CE0" w:rsidP="00C533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E0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5859" w:rsidRPr="00DE5859" w:rsidRDefault="007A6933" w:rsidP="00DE5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5859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DE5859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DE5859" w:rsidRPr="00DE5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859" w:rsidRPr="00DE5859">
        <w:rPr>
          <w:rFonts w:ascii="Times New Roman" w:hAnsi="Times New Roman" w:cs="Times New Roman"/>
          <w:sz w:val="24"/>
          <w:szCs w:val="24"/>
        </w:rPr>
        <w:t xml:space="preserve">v souladu s ustanovením § 102 odst. 1 písm. m) zákona č. 128/2000 Sb., o obcích (obecní zřízení), ve znění pozdějších předpisů, uzavření dodatku č. 2, uvedeného v příloze č. 8 zápisu ke Smlouvě o nájmu souboru majetku energetického hospodářství a o výkonu dalších práv a povinností č. OM/228/2015, ze dne </w:t>
      </w:r>
      <w:proofErr w:type="gramStart"/>
      <w:r w:rsidR="00DE5859" w:rsidRPr="00DE5859">
        <w:rPr>
          <w:rFonts w:ascii="Times New Roman" w:hAnsi="Times New Roman" w:cs="Times New Roman"/>
          <w:sz w:val="24"/>
          <w:szCs w:val="24"/>
        </w:rPr>
        <w:t>15.7.2015</w:t>
      </w:r>
      <w:proofErr w:type="gramEnd"/>
      <w:r w:rsidR="00DE5859" w:rsidRPr="00DE5859">
        <w:rPr>
          <w:rFonts w:ascii="Times New Roman" w:hAnsi="Times New Roman" w:cs="Times New Roman"/>
          <w:sz w:val="24"/>
          <w:szCs w:val="24"/>
        </w:rPr>
        <w:t xml:space="preserve"> s nájemcem TEPLO Břeclav s. r. o. </w:t>
      </w:r>
    </w:p>
    <w:p w:rsidR="007A6933" w:rsidRPr="00C5339B" w:rsidRDefault="00DE5859" w:rsidP="00C533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DE5859" w:rsidRPr="00DE5859" w:rsidRDefault="007A6933" w:rsidP="00DE58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58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R/37/16/</w:t>
      </w:r>
      <w:r w:rsidR="00381921" w:rsidRPr="00DE5859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DE5859" w:rsidRPr="00DE5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859" w:rsidRPr="00DE5859">
        <w:rPr>
          <w:rFonts w:ascii="Times New Roman" w:hAnsi="Times New Roman" w:cs="Times New Roman"/>
          <w:sz w:val="24"/>
          <w:szCs w:val="24"/>
        </w:rPr>
        <w:t xml:space="preserve">v souladu s ustanovením § 102 odst. 1 písm. m) zákona č. 128/2000 Sb., o obcích (obecní zřízení), ve znění pozdějších předpisů, uzavření dodatku č. 6, uvedeného v příloze č. 9 zápisu  ke Smlouvě o nájmu souboru majetku vodního hospodářství a o výkonu dalších práv a povinností č. OM/109/2012, ze dne </w:t>
      </w:r>
      <w:proofErr w:type="gramStart"/>
      <w:r w:rsidR="00DE5859" w:rsidRPr="00DE5859">
        <w:rPr>
          <w:rFonts w:ascii="Times New Roman" w:hAnsi="Times New Roman" w:cs="Times New Roman"/>
          <w:sz w:val="24"/>
          <w:szCs w:val="24"/>
        </w:rPr>
        <w:t>30.12.2002</w:t>
      </w:r>
      <w:proofErr w:type="gramEnd"/>
      <w:r w:rsidR="00DE5859" w:rsidRPr="00DE5859">
        <w:rPr>
          <w:rFonts w:ascii="Times New Roman" w:hAnsi="Times New Roman" w:cs="Times New Roman"/>
          <w:sz w:val="24"/>
          <w:szCs w:val="24"/>
        </w:rPr>
        <w:t xml:space="preserve"> s nájemcem TEPLO Břeclav s. r. o.</w:t>
      </w:r>
    </w:p>
    <w:p w:rsidR="00DE5859" w:rsidRPr="00DE5859" w:rsidRDefault="00DE5859" w:rsidP="00DE58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DE5859">
        <w:rPr>
          <w:rFonts w:ascii="Times New Roman" w:hAnsi="Times New Roman" w:cs="Times New Roman"/>
          <w:b/>
          <w:sz w:val="24"/>
          <w:szCs w:val="24"/>
        </w:rPr>
        <w:t>9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718F" w:rsidRPr="007D481A" w:rsidRDefault="007A6933" w:rsidP="007D48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7D481A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A7783F" w:rsidRPr="007D48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718F" w:rsidRPr="007D481A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dohody o ukončení smlouvy o zemědělském pachtu č. OM/285/2015, uzavřené dne </w:t>
      </w:r>
      <w:proofErr w:type="gramStart"/>
      <w:r w:rsidR="0016718F" w:rsidRPr="007D481A">
        <w:rPr>
          <w:rFonts w:ascii="Times New Roman" w:hAnsi="Times New Roman" w:cs="Times New Roman"/>
          <w:sz w:val="24"/>
          <w:szCs w:val="24"/>
        </w:rPr>
        <w:t>13.11.2015</w:t>
      </w:r>
      <w:proofErr w:type="gramEnd"/>
      <w:r w:rsidR="0016718F" w:rsidRPr="007D481A">
        <w:rPr>
          <w:rFonts w:ascii="Times New Roman" w:hAnsi="Times New Roman" w:cs="Times New Roman"/>
          <w:sz w:val="24"/>
          <w:szCs w:val="24"/>
        </w:rPr>
        <w:t>, na části pozemků p. č. 4144/2 o výměře 1569 m</w:t>
      </w:r>
      <w:r w:rsidR="0016718F" w:rsidRPr="007D48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718F" w:rsidRPr="007D481A">
        <w:rPr>
          <w:rFonts w:ascii="Times New Roman" w:hAnsi="Times New Roman" w:cs="Times New Roman"/>
          <w:sz w:val="24"/>
          <w:szCs w:val="24"/>
        </w:rPr>
        <w:t xml:space="preserve"> a p. č. 4145 o výměře 660 m</w:t>
      </w:r>
      <w:r w:rsidR="0016718F" w:rsidRPr="007D48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718F" w:rsidRPr="007D481A">
        <w:rPr>
          <w:rFonts w:ascii="Times New Roman" w:hAnsi="Times New Roman" w:cs="Times New Roman"/>
          <w:sz w:val="24"/>
          <w:szCs w:val="24"/>
        </w:rPr>
        <w:t xml:space="preserve"> a na pozemek p. č. st. 6266 o výměře 18 m</w:t>
      </w:r>
      <w:r w:rsidR="0016718F" w:rsidRPr="007D48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718F" w:rsidRPr="007D481A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6718F" w:rsidRPr="007D481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6718F" w:rsidRPr="007D481A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023215">
        <w:rPr>
          <w:rFonts w:ascii="Times New Roman" w:hAnsi="Times New Roman" w:cs="Times New Roman"/>
          <w:sz w:val="24"/>
          <w:szCs w:val="24"/>
        </w:rPr>
        <w:t>XXXXXXXXX</w:t>
      </w:r>
      <w:r w:rsidR="0016718F" w:rsidRPr="007D481A">
        <w:rPr>
          <w:rFonts w:ascii="Times New Roman" w:hAnsi="Times New Roman" w:cs="Times New Roman"/>
          <w:sz w:val="24"/>
          <w:szCs w:val="24"/>
        </w:rPr>
        <w:t xml:space="preserve">, a to ke dni </w:t>
      </w:r>
      <w:proofErr w:type="gramStart"/>
      <w:r w:rsidR="0016718F" w:rsidRPr="007D481A">
        <w:rPr>
          <w:rFonts w:ascii="Times New Roman" w:hAnsi="Times New Roman" w:cs="Times New Roman"/>
          <w:sz w:val="24"/>
          <w:szCs w:val="24"/>
        </w:rPr>
        <w:t>30.6.2016</w:t>
      </w:r>
      <w:proofErr w:type="gramEnd"/>
      <w:r w:rsidR="0016718F" w:rsidRPr="007D481A">
        <w:rPr>
          <w:rFonts w:ascii="Times New Roman" w:hAnsi="Times New Roman" w:cs="Times New Roman"/>
          <w:sz w:val="24"/>
          <w:szCs w:val="24"/>
        </w:rPr>
        <w:t>. Dohoda je uvedená v příloze č. 10 zápisu</w:t>
      </w:r>
      <w:r w:rsidR="007D481A">
        <w:rPr>
          <w:rFonts w:ascii="Times New Roman" w:hAnsi="Times New Roman" w:cs="Times New Roman"/>
          <w:sz w:val="24"/>
          <w:szCs w:val="24"/>
        </w:rPr>
        <w:t>.</w:t>
      </w:r>
      <w:r w:rsidR="0016718F" w:rsidRPr="007D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8F" w:rsidRPr="007D481A" w:rsidRDefault="0016718F" w:rsidP="007D48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A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718F" w:rsidRPr="0016718F" w:rsidRDefault="007A6933" w:rsidP="001671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718F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16718F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16718F" w:rsidRPr="001671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718F" w:rsidRPr="0016718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částí pozemků p. č. 4144/2 o výměře 1569 m</w:t>
      </w:r>
      <w:r w:rsidR="0016718F" w:rsidRPr="001671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718F" w:rsidRPr="0016718F">
        <w:rPr>
          <w:rFonts w:ascii="Times New Roman" w:hAnsi="Times New Roman" w:cs="Times New Roman"/>
          <w:sz w:val="24"/>
          <w:szCs w:val="24"/>
        </w:rPr>
        <w:t xml:space="preserve"> a p. č. 4145 o výměře 660 m</w:t>
      </w:r>
      <w:r w:rsidR="0016718F" w:rsidRPr="001671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718F" w:rsidRPr="0016718F">
        <w:rPr>
          <w:rFonts w:ascii="Times New Roman" w:hAnsi="Times New Roman" w:cs="Times New Roman"/>
          <w:sz w:val="24"/>
          <w:szCs w:val="24"/>
        </w:rPr>
        <w:t xml:space="preserve"> a pozemku p. č. st. 6266 o výměře 18 m</w:t>
      </w:r>
      <w:r w:rsidR="0016718F" w:rsidRPr="001671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718F" w:rsidRPr="0016718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6718F" w:rsidRPr="0016718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6718F" w:rsidRPr="0016718F">
        <w:rPr>
          <w:rFonts w:ascii="Times New Roman" w:hAnsi="Times New Roman" w:cs="Times New Roman"/>
          <w:sz w:val="24"/>
          <w:szCs w:val="24"/>
        </w:rPr>
        <w:t xml:space="preserve"> Břeclav, za účelem užívání jako zahrada.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65D" w:rsidRPr="0009765D" w:rsidRDefault="007A6933" w:rsidP="000976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09765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A737B3" w:rsidRPr="00097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65D" w:rsidRPr="0009765D">
        <w:rPr>
          <w:rFonts w:ascii="Times New Roman" w:hAnsi="Times New Roman" w:cs="Times New Roman"/>
          <w:sz w:val="24"/>
          <w:szCs w:val="24"/>
        </w:rPr>
        <w:t xml:space="preserve">v souladu s ustanovením § 102 odst. 2 písm. a) a b) zákona č. 128/2000 Sb., o obcích (obecní zřízení) ve znění pozdějších předpisů, př. </w:t>
      </w:r>
      <w:proofErr w:type="spellStart"/>
      <w:r w:rsidR="0009765D" w:rsidRPr="0009765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9765D" w:rsidRPr="0009765D">
        <w:rPr>
          <w:rFonts w:ascii="Times New Roman" w:hAnsi="Times New Roman" w:cs="Times New Roman"/>
          <w:sz w:val="24"/>
          <w:szCs w:val="24"/>
        </w:rPr>
        <w:t>. Tereza Břeclav, příspěvková organizace, Pod Zámkem 2281/5, 690 02 Břeclav, navýšení maximálního limitu mzdových prostředků (bez zákonných odvodů a FKSP) o 200.000 Kč, na částku 15.089.000 Kč, přičemž celková výše rozpočtu zůstává zachována. Finanční prostředky ve výši 200.000 Kč budou použity na úhradu mzdových prostředků plavčíků.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65D" w:rsidRPr="0009765D" w:rsidRDefault="007A6933" w:rsidP="000976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09765D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09765D" w:rsidRPr="00097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65D" w:rsidRPr="0009765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9765D">
        <w:rPr>
          <w:rFonts w:ascii="Times New Roman" w:hAnsi="Times New Roman" w:cs="Times New Roman"/>
          <w:sz w:val="24"/>
          <w:szCs w:val="24"/>
        </w:rPr>
        <w:t xml:space="preserve"> </w:t>
      </w:r>
      <w:r w:rsidR="0009765D" w:rsidRPr="0009765D">
        <w:rPr>
          <w:rFonts w:ascii="Times New Roman" w:hAnsi="Times New Roman" w:cs="Times New Roman"/>
          <w:sz w:val="24"/>
          <w:szCs w:val="24"/>
        </w:rPr>
        <w:t>podání žádosti o finanční podporu z prostředků MND a. s. na projekt „Skatepark Na Valtické, II. etapa“ v předpokládané hodnotě 500.000 Kč včetně DPH.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5339B" w:rsidRDefault="00C53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2E5" w:rsidRPr="00BE52E5" w:rsidRDefault="007A6933" w:rsidP="00BE52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BE52E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E52E5" w:rsidRPr="00BE5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2E5" w:rsidRPr="00BE52E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BE52E5">
        <w:rPr>
          <w:rFonts w:ascii="Times New Roman" w:hAnsi="Times New Roman" w:cs="Times New Roman"/>
          <w:sz w:val="24"/>
          <w:szCs w:val="24"/>
        </w:rPr>
        <w:t xml:space="preserve"> </w:t>
      </w:r>
      <w:r w:rsidR="00BE52E5" w:rsidRPr="00BE52E5">
        <w:rPr>
          <w:rFonts w:ascii="Times New Roman" w:hAnsi="Times New Roman" w:cs="Times New Roman"/>
          <w:sz w:val="24"/>
          <w:szCs w:val="24"/>
        </w:rPr>
        <w:t>(obecní zřízení), ve znění pozdějších předpisů, uzavření smlouvy o právu provést stavbu v rámci stavby „Břeclav – Charvátská Nová Ves, oprava chodníků ul. Lednická“ s Jihomoravským krajem, se sídlem Žerotínovo nám. 449/3, 601 82 Brno, IČ: 7088337, uvedenou v příloze č. 25 zápisu.</w:t>
      </w:r>
    </w:p>
    <w:p w:rsidR="00BE52E5" w:rsidRPr="00BE52E5" w:rsidRDefault="00BE52E5" w:rsidP="00BE52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E5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2E5" w:rsidRPr="0032159C" w:rsidRDefault="007A6933" w:rsidP="003215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32159C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BE52E5" w:rsidRPr="00321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2E5" w:rsidRPr="0032159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z rozpočtu JMK v roce 2016 k projektu „Údržba cyklistických stezek ul. </w:t>
      </w:r>
      <w:proofErr w:type="spellStart"/>
      <w:proofErr w:type="gramStart"/>
      <w:r w:rsidR="00BE52E5" w:rsidRPr="0032159C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BE52E5" w:rsidRPr="0032159C">
        <w:rPr>
          <w:rFonts w:ascii="Times New Roman" w:hAnsi="Times New Roman" w:cs="Times New Roman"/>
          <w:sz w:val="24"/>
          <w:szCs w:val="24"/>
        </w:rPr>
        <w:t xml:space="preserve">  –</w:t>
      </w:r>
      <w:r w:rsid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BE52E5" w:rsidRPr="0032159C">
        <w:rPr>
          <w:rFonts w:ascii="Times New Roman" w:hAnsi="Times New Roman" w:cs="Times New Roman"/>
          <w:sz w:val="24"/>
          <w:szCs w:val="24"/>
        </w:rPr>
        <w:t>Stromořadní</w:t>
      </w:r>
      <w:proofErr w:type="gramEnd"/>
      <w:r w:rsidR="00BE52E5" w:rsidRPr="0032159C">
        <w:rPr>
          <w:rFonts w:ascii="Times New Roman" w:hAnsi="Times New Roman" w:cs="Times New Roman"/>
          <w:sz w:val="24"/>
          <w:szCs w:val="24"/>
        </w:rPr>
        <w:t xml:space="preserve">, Na Řádku, Cukrovar“ ve výši 70.000 Kč včetně DPH a uzavření smlouvy o poskytnutí dotace z rozpočtu Jihomoravského kraje k projektu „Údržba cyklistických stezek ul. </w:t>
      </w:r>
      <w:proofErr w:type="spellStart"/>
      <w:r w:rsidR="00BE52E5" w:rsidRPr="0032159C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BE52E5" w:rsidRPr="0032159C">
        <w:rPr>
          <w:rFonts w:ascii="Times New Roman" w:hAnsi="Times New Roman" w:cs="Times New Roman"/>
          <w:sz w:val="24"/>
          <w:szCs w:val="24"/>
        </w:rPr>
        <w:t xml:space="preserve"> – Stromořadní, Na Řádku, Cukrovar“ s Jihomoravským krajem, se sídlem: Žerotínovo nám. 449/3, 601 82 Brno, IČ 70888337, uvedenou v příloze č. 26 zápisu.</w:t>
      </w:r>
    </w:p>
    <w:p w:rsidR="007A6933" w:rsidRPr="00C5339B" w:rsidRDefault="00BE52E5" w:rsidP="00C533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9C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32159C" w:rsidRPr="0032159C" w:rsidRDefault="007A6933" w:rsidP="003215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R/37/16/</w:t>
      </w:r>
      <w:r w:rsidR="00381921" w:rsidRPr="0032159C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32159C" w:rsidRPr="00321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59C" w:rsidRPr="0032159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32159C" w:rsidRPr="0032159C">
        <w:rPr>
          <w:rFonts w:ascii="Times New Roman" w:hAnsi="Times New Roman" w:cs="Times New Roman"/>
          <w:sz w:val="24"/>
          <w:szCs w:val="24"/>
        </w:rPr>
        <w:t>(obecní zřízení)</w:t>
      </w:r>
      <w:r w:rsidR="0032159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2159C" w:rsidRPr="0032159C">
        <w:rPr>
          <w:rFonts w:ascii="Times New Roman" w:hAnsi="Times New Roman" w:cs="Times New Roman"/>
          <w:sz w:val="24"/>
          <w:szCs w:val="24"/>
        </w:rPr>
        <w:t>přijetí finanční podpory z rozpočtu JMK v roce 2016 k projektu „Léto rozhýbe Břeclav 2016“ ve výši 7.920 Kč včetně DPH a uzavření smlouvy o poskytnutí dotace z rozpočtu Jihomoravského kraje k projektu „Léto rozhýbe Břeclav 2016“ s Jihomoravským krajem, se sídlem: Žerotínovo nám. 449/3, 601 82 Brno, IČ 70888337, uvedenou v příloze č. 27 zápisu</w:t>
      </w:r>
      <w:r w:rsidR="0032159C">
        <w:rPr>
          <w:rFonts w:ascii="Times New Roman" w:hAnsi="Times New Roman" w:cs="Times New Roman"/>
          <w:sz w:val="24"/>
          <w:szCs w:val="24"/>
        </w:rPr>
        <w:t>.</w:t>
      </w:r>
      <w:r w:rsidR="0032159C" w:rsidRPr="00321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9C" w:rsidRPr="0032159C" w:rsidRDefault="0032159C" w:rsidP="003215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9C">
        <w:rPr>
          <w:rFonts w:ascii="Times New Roman" w:hAnsi="Times New Roman" w:cs="Times New Roman"/>
          <w:b/>
          <w:sz w:val="24"/>
          <w:szCs w:val="24"/>
        </w:rPr>
        <w:t>Příloha č. 27</w:t>
      </w:r>
      <w:r w:rsidRPr="0032159C">
        <w:rPr>
          <w:rFonts w:ascii="Times New Roman" w:hAnsi="Times New Roman" w:cs="Times New Roman"/>
          <w:b/>
          <w:sz w:val="24"/>
          <w:szCs w:val="24"/>
        </w:rPr>
        <w:tab/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159C" w:rsidRPr="0032159C" w:rsidRDefault="007A6933" w:rsidP="003215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32159C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32159C" w:rsidRPr="00321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59C" w:rsidRPr="0032159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32159C" w:rsidRPr="0032159C">
        <w:rPr>
          <w:rFonts w:ascii="Times New Roman" w:hAnsi="Times New Roman" w:cs="Times New Roman"/>
          <w:sz w:val="24"/>
          <w:szCs w:val="24"/>
        </w:rPr>
        <w:t>(obecní zřízení)</w:t>
      </w:r>
      <w:r w:rsidR="0032159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2159C" w:rsidRPr="0032159C">
        <w:rPr>
          <w:rFonts w:ascii="Times New Roman" w:hAnsi="Times New Roman" w:cs="Times New Roman"/>
          <w:sz w:val="24"/>
          <w:szCs w:val="24"/>
        </w:rPr>
        <w:t xml:space="preserve">podání žádosti o finanční podporu z prostředků JMK na projekt „Po stopách </w:t>
      </w:r>
      <w:proofErr w:type="spellStart"/>
      <w:r w:rsidR="0032159C" w:rsidRPr="0032159C">
        <w:rPr>
          <w:rFonts w:ascii="Times New Roman" w:hAnsi="Times New Roman" w:cs="Times New Roman"/>
          <w:sz w:val="24"/>
          <w:szCs w:val="24"/>
        </w:rPr>
        <w:t>Entů</w:t>
      </w:r>
      <w:proofErr w:type="spellEnd"/>
      <w:r w:rsidR="0032159C" w:rsidRPr="0032159C">
        <w:rPr>
          <w:rFonts w:ascii="Times New Roman" w:hAnsi="Times New Roman" w:cs="Times New Roman"/>
          <w:sz w:val="24"/>
          <w:szCs w:val="24"/>
        </w:rPr>
        <w:t>“ s předpokládanými náklady ve výši 37.500 Kč včetně DPH.</w:t>
      </w:r>
    </w:p>
    <w:p w:rsidR="007A6933" w:rsidRPr="0032159C" w:rsidRDefault="007A6933" w:rsidP="0032159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159C" w:rsidRPr="007D2325" w:rsidRDefault="007A6933" w:rsidP="007D23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2325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7D2325">
        <w:rPr>
          <w:rFonts w:ascii="Times New Roman" w:eastAsia="Times New Roman" w:hAnsi="Times New Roman" w:cs="Times New Roman"/>
          <w:b/>
          <w:sz w:val="24"/>
          <w:szCs w:val="24"/>
        </w:rPr>
        <w:t>34a</w:t>
      </w:r>
      <w:r w:rsidR="0032159C" w:rsidRPr="007D2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59C" w:rsidRPr="007D232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harmonogram schůzí Rady města Břeclavi na 2. pol. roku 2016 tak, aby schůze proběhly: </w:t>
      </w:r>
      <w:proofErr w:type="gramStart"/>
      <w:r w:rsidR="0032159C" w:rsidRPr="007D2325">
        <w:rPr>
          <w:rFonts w:ascii="Times New Roman" w:hAnsi="Times New Roman" w:cs="Times New Roman"/>
          <w:sz w:val="24"/>
          <w:szCs w:val="24"/>
        </w:rPr>
        <w:t>13.7</w:t>
      </w:r>
      <w:proofErr w:type="gramEnd"/>
      <w:r w:rsidR="0032159C" w:rsidRPr="007D2325">
        <w:rPr>
          <w:rFonts w:ascii="Times New Roman" w:hAnsi="Times New Roman" w:cs="Times New Roman"/>
          <w:sz w:val="24"/>
          <w:szCs w:val="24"/>
        </w:rPr>
        <w:t xml:space="preserve">., 27.7., 10.8., 24.8., 7.9., 21.9., 5.10., 19.10., 2.11., 16.11. 30.11., 14.12. s tím, že si rada města vyhrazuje možnost změny termínů uvedených v harmonogramu. </w:t>
      </w:r>
    </w:p>
    <w:p w:rsidR="007D2325" w:rsidRDefault="007D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2325" w:rsidRDefault="007D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7629" w:rsidRPr="00D37629" w:rsidRDefault="007A6933" w:rsidP="00D376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7629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D37629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D37629" w:rsidRPr="00D3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7629" w:rsidRPr="00D3762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veřejnoprávní smlouvy o výkonu přenesené působnosti na úseku výkonu speciálního stavebního úřadu ve věcech místních komunikací s městem Velké Bílovice, se sídlem nám. Osvoboditelů 570, 691 02 Velké Bílovice, IČ: 00283673, která </w:t>
      </w:r>
      <w:proofErr w:type="gramStart"/>
      <w:r w:rsidR="00D37629" w:rsidRPr="00D37629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D37629" w:rsidRPr="00D37629">
        <w:rPr>
          <w:rFonts w:ascii="Times New Roman" w:hAnsi="Times New Roman" w:cs="Times New Roman"/>
          <w:sz w:val="24"/>
          <w:szCs w:val="24"/>
        </w:rPr>
        <w:t xml:space="preserve"> uvedena je v příloze č. 28 zápisu.</w:t>
      </w:r>
    </w:p>
    <w:p w:rsidR="00D37629" w:rsidRPr="00D37629" w:rsidRDefault="00D37629" w:rsidP="00D376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29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7629" w:rsidRPr="00D37629" w:rsidRDefault="007A6933" w:rsidP="00D376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7629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D37629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D37629" w:rsidRPr="00D3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7629" w:rsidRPr="00D3762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 účinností od </w:t>
      </w:r>
      <w:proofErr w:type="gramStart"/>
      <w:r w:rsidR="00D37629" w:rsidRPr="00D37629">
        <w:rPr>
          <w:rFonts w:ascii="Times New Roman" w:hAnsi="Times New Roman" w:cs="Times New Roman"/>
          <w:sz w:val="24"/>
          <w:szCs w:val="24"/>
        </w:rPr>
        <w:t>10.6.2016</w:t>
      </w:r>
      <w:proofErr w:type="gramEnd"/>
      <w:r w:rsidR="00D37629" w:rsidRPr="00D37629">
        <w:rPr>
          <w:rFonts w:ascii="Times New Roman" w:hAnsi="Times New Roman" w:cs="Times New Roman"/>
          <w:sz w:val="24"/>
          <w:szCs w:val="24"/>
        </w:rPr>
        <w:t xml:space="preserve"> Ceník za užití místních komunikací nebo jejich určených úseků k stání silničního motorového vozidla, který je uvedený v příloze č. 29 zápisu.</w:t>
      </w:r>
    </w:p>
    <w:p w:rsidR="00D37629" w:rsidRPr="00D37629" w:rsidRDefault="00D37629" w:rsidP="00D376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29"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7A6933" w:rsidRDefault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2EBF" w:rsidRDefault="00F32EBF" w:rsidP="00F3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4031" w:rsidRDefault="00381921" w:rsidP="00CD4031">
      <w:pPr>
        <w:pStyle w:val="Default"/>
        <w:jc w:val="both"/>
      </w:pPr>
      <w:r>
        <w:rPr>
          <w:b/>
        </w:rPr>
        <w:t>R/37/16/38</w:t>
      </w:r>
      <w:r w:rsidR="00CD4031">
        <w:rPr>
          <w:b/>
        </w:rPr>
        <w:t xml:space="preserve"> </w:t>
      </w:r>
      <w:r w:rsidR="00CD4031" w:rsidRPr="00DC760A">
        <w:t>v souladu s ustanovením § 102 odst. 2 písm. d) zákona č. 128/2000 Sb., o obcích (obecní zřízení), ve znění pozdějších předpisů, vydání Nařízení města Břeclavi č. 4/2016, kterým se mění Nařízení města Břeclavi č. 1/2015, ve znění pozdějších nařízení, kterým se vymezují oblasti města, ve kterých lze místní komunikace nebo jejich určené úseky užít ke stání silničního motorového vozidla jen za sjednanou cenu, které je uvedené v příloze č. 30 zápisu</w:t>
      </w:r>
      <w:r w:rsidR="00CD4031">
        <w:t>.</w:t>
      </w:r>
    </w:p>
    <w:p w:rsidR="00CD4031" w:rsidRDefault="00CD4031" w:rsidP="00CD4031">
      <w:pPr>
        <w:pStyle w:val="Default"/>
        <w:jc w:val="both"/>
        <w:rPr>
          <w:b/>
        </w:rPr>
      </w:pPr>
      <w:r w:rsidRPr="00DC760A">
        <w:rPr>
          <w:b/>
        </w:rPr>
        <w:t>Příloha č. 30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4886" w:rsidRPr="00364886" w:rsidRDefault="00381921" w:rsidP="003648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4886">
        <w:rPr>
          <w:rFonts w:ascii="Times New Roman" w:eastAsia="Times New Roman" w:hAnsi="Times New Roman" w:cs="Times New Roman"/>
          <w:b/>
          <w:sz w:val="24"/>
          <w:szCs w:val="24"/>
        </w:rPr>
        <w:t>R/37/16/40</w:t>
      </w:r>
      <w:r w:rsidR="00CD4031" w:rsidRPr="003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886" w:rsidRPr="0036488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jakožto vlastník budovy, udělení souhlasu s umístěním sídla Českému svazu včelařů, </w:t>
      </w:r>
      <w:proofErr w:type="spellStart"/>
      <w:proofErr w:type="gramStart"/>
      <w:r w:rsidR="00364886" w:rsidRPr="00364886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364886" w:rsidRPr="003648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4886" w:rsidRPr="00364886">
        <w:rPr>
          <w:rFonts w:ascii="Times New Roman" w:hAnsi="Times New Roman" w:cs="Times New Roman"/>
          <w:sz w:val="24"/>
          <w:szCs w:val="24"/>
        </w:rPr>
        <w:t>, základní organizaci Břeclav, IČ: 75106574, v budově č. p. 42 nacházející se na parcele č. st. 542/1 zapsané na listu vlastnictví číslo 10001 vedeném pro obec Břeclav, katastrální území Břeclav u Katastrálního úřadu pro JM kraj, Katastrální pracoviště Břeclav, na adrese nám. T. G. Masaryka 42/3, 690 81 Břeclav.</w:t>
      </w:r>
    </w:p>
    <w:p w:rsidR="0080100E" w:rsidRPr="0080100E" w:rsidRDefault="00381921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R/37/16/42a</w:t>
      </w:r>
      <w:r w:rsidR="00364886" w:rsidRPr="00801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Základní škola a Mateřská škola Břeclav, Kupkova 1, 690 02 Břeclav povolení výjimky z nejvyššího počtu žáků ve třídě základní školy, stanoveného vyhláškou minist</w:t>
      </w:r>
      <w:r w:rsidR="0080100E">
        <w:rPr>
          <w:rFonts w:ascii="Times New Roman" w:hAnsi="Times New Roman" w:cs="Times New Roman"/>
          <w:sz w:val="24"/>
          <w:szCs w:val="24"/>
        </w:rPr>
        <w:t>erstva školství, a to počet 32.</w:t>
      </w:r>
    </w:p>
    <w:p w:rsidR="0080100E" w:rsidRPr="0080100E" w:rsidRDefault="0080100E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00E" w:rsidRPr="0080100E" w:rsidRDefault="00381921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E">
        <w:rPr>
          <w:rFonts w:ascii="Times New Roman" w:eastAsia="Times New Roman" w:hAnsi="Times New Roman" w:cs="Times New Roman"/>
          <w:b/>
          <w:sz w:val="24"/>
          <w:szCs w:val="24"/>
        </w:rPr>
        <w:t>R/37/16/42b</w:t>
      </w:r>
      <w:r w:rsidR="0080100E" w:rsidRPr="00801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Základní škola Břeclav, Slovácká 40, 690 02 Břeclav povolení výjimky z nejvyššího počtu žáků v jazykové třídě pro školní rok 2016/2017, a to na počet 32. </w:t>
      </w:r>
    </w:p>
    <w:p w:rsidR="00381921" w:rsidRPr="0080100E" w:rsidRDefault="00381921" w:rsidP="0080100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00E" w:rsidRPr="0080100E" w:rsidRDefault="00381921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E">
        <w:rPr>
          <w:rFonts w:ascii="Times New Roman" w:eastAsia="Times New Roman" w:hAnsi="Times New Roman" w:cs="Times New Roman"/>
          <w:b/>
          <w:sz w:val="24"/>
          <w:szCs w:val="24"/>
        </w:rPr>
        <w:t>R/37/16/43c</w:t>
      </w:r>
      <w:r w:rsidR="0080100E" w:rsidRPr="00801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0100E">
        <w:rPr>
          <w:rFonts w:ascii="Times New Roman" w:hAnsi="Times New Roman" w:cs="Times New Roman"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 xml:space="preserve">na základě doporučení komise v rámci veřejné </w:t>
      </w:r>
      <w:proofErr w:type="gramStart"/>
      <w:r w:rsidR="0080100E" w:rsidRPr="0080100E">
        <w:rPr>
          <w:rFonts w:ascii="Times New Roman" w:hAnsi="Times New Roman" w:cs="Times New Roman"/>
          <w:sz w:val="24"/>
          <w:szCs w:val="24"/>
        </w:rPr>
        <w:t>zakázky ,,Břeclav</w:t>
      </w:r>
      <w:proofErr w:type="gramEnd"/>
      <w:r w:rsidR="0080100E" w:rsidRPr="0080100E">
        <w:rPr>
          <w:rFonts w:ascii="Times New Roman" w:hAnsi="Times New Roman" w:cs="Times New Roman"/>
          <w:sz w:val="24"/>
          <w:szCs w:val="24"/>
        </w:rPr>
        <w:t xml:space="preserve"> - výstavba cyklostezky ul. Bratislavská - ul. Na Zahradách - II. úsek a vybudování okružní křižovatky u Hlavní pošty‘‘, výběr dodavatele a uzavření smlouvy o dílo se společností STRABAG a.s., Praha 5, Na Bělidle 198/21, 150 00, IČ: 60838744, v souladu s nabídkou v celkové výši 5.599.690,80 Kč včetně DPH. Smlouva o dílo je uvedena v příloze č. 35 zápisu.</w:t>
      </w:r>
    </w:p>
    <w:p w:rsidR="0080100E" w:rsidRPr="0080100E" w:rsidRDefault="0080100E" w:rsidP="008010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0100E">
        <w:rPr>
          <w:rFonts w:ascii="Times New Roman" w:hAnsi="Times New Roman" w:cs="Times New Roman"/>
          <w:b/>
          <w:sz w:val="24"/>
          <w:szCs w:val="24"/>
        </w:rPr>
        <w:t>35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2EBF" w:rsidRDefault="00F32EBF" w:rsidP="00F32EBF">
      <w:pPr>
        <w:pStyle w:val="Bezmezer"/>
        <w:rPr>
          <w:rFonts w:eastAsia="Times New Roman"/>
        </w:rPr>
      </w:pPr>
    </w:p>
    <w:p w:rsidR="0080100E" w:rsidRPr="0080100E" w:rsidRDefault="00381921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E">
        <w:rPr>
          <w:rFonts w:ascii="Times New Roman" w:eastAsia="Times New Roman" w:hAnsi="Times New Roman" w:cs="Times New Roman"/>
          <w:b/>
          <w:sz w:val="24"/>
          <w:szCs w:val="24"/>
        </w:rPr>
        <w:t>R/37/16/44</w:t>
      </w:r>
      <w:r w:rsidR="0080100E" w:rsidRPr="00801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 xml:space="preserve">v souladu s ustanovením § 102 odst. 2 písm. a) a b) zákona č. 128/2000 Sb., o obcích (obecní zřízení) ve znění pozdějších předpisů, př. </w:t>
      </w:r>
      <w:proofErr w:type="spellStart"/>
      <w:r w:rsidR="0080100E" w:rsidRPr="0080100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0100E" w:rsidRPr="0080100E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 9, 690 02 Břeclav, navýšení závazného ukazatele rozpočtu roku 2016 stanoveného zřizovatelem na provoz o 700.000 Kč na částku 8.460.000 Kč, a navýšení maximálního limitu mzdových prostředků (bez zákonných odvodů a FKSP) o 523.000 Kč na částku 4.993.000 Kč.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00E" w:rsidRPr="0080100E" w:rsidRDefault="00381921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E">
        <w:rPr>
          <w:rFonts w:ascii="Times New Roman" w:eastAsia="Times New Roman" w:hAnsi="Times New Roman" w:cs="Times New Roman"/>
          <w:b/>
          <w:sz w:val="24"/>
          <w:szCs w:val="24"/>
        </w:rPr>
        <w:t>R/37/16/46</w:t>
      </w:r>
      <w:r w:rsidR="0080100E" w:rsidRPr="00801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0100E" w:rsidRPr="0080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 xml:space="preserve">oznámení Města Břeclavi, jímž sděluje Krajskému soudu v Brně, že bude uplatňovat práva osoby zúčastněné na řízení o žalobě proti rozhodnutí správního orgánu ze dne 14.9.2015, </w:t>
      </w:r>
      <w:proofErr w:type="gramStart"/>
      <w:r w:rsidR="0080100E" w:rsidRPr="0080100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80100E" w:rsidRPr="0080100E">
        <w:rPr>
          <w:rFonts w:ascii="Times New Roman" w:hAnsi="Times New Roman" w:cs="Times New Roman"/>
          <w:sz w:val="24"/>
          <w:szCs w:val="24"/>
        </w:rPr>
        <w:t xml:space="preserve"> 1321/560/15, 47136/ENV/15 vedené tímto soudem pod </w:t>
      </w:r>
      <w:proofErr w:type="spellStart"/>
      <w:r w:rsidR="0080100E" w:rsidRPr="0080100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80100E" w:rsidRPr="0080100E">
        <w:rPr>
          <w:rFonts w:ascii="Times New Roman" w:hAnsi="Times New Roman" w:cs="Times New Roman"/>
          <w:sz w:val="24"/>
          <w:szCs w:val="24"/>
        </w:rPr>
        <w:t>. zn. 31 A 100/2015; oznámení tvoří přílohu č. 36 zápisu.</w:t>
      </w:r>
    </w:p>
    <w:p w:rsidR="0080100E" w:rsidRPr="0080100E" w:rsidRDefault="0080100E" w:rsidP="008010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0E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381921" w:rsidRPr="0080100E" w:rsidRDefault="00381921" w:rsidP="0080100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2B35" w:rsidRDefault="00E42B35" w:rsidP="00504F95">
      <w:pPr>
        <w:pStyle w:val="Bezmezer"/>
        <w:rPr>
          <w:rFonts w:eastAsia="Times New Roman"/>
        </w:rPr>
      </w:pP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053875" w:rsidRDefault="00053875" w:rsidP="00504F95">
      <w:pPr>
        <w:pStyle w:val="Bezmezer"/>
        <w:rPr>
          <w:rFonts w:eastAsia="Times New Roman"/>
        </w:rPr>
      </w:pPr>
    </w:p>
    <w:p w:rsidR="00C5339B" w:rsidRDefault="00C5339B" w:rsidP="00504F95">
      <w:pPr>
        <w:pStyle w:val="Bezmezer"/>
        <w:rPr>
          <w:rFonts w:eastAsia="Times New Roman"/>
        </w:rPr>
      </w:pPr>
    </w:p>
    <w:p w:rsidR="00D66EE8" w:rsidRDefault="00D66EE8" w:rsidP="00504F95">
      <w:pPr>
        <w:pStyle w:val="Bezmezer"/>
        <w:rPr>
          <w:rFonts w:eastAsia="Times New Roman"/>
        </w:rPr>
      </w:pPr>
    </w:p>
    <w:p w:rsidR="00890CE0" w:rsidRPr="00890CE0" w:rsidRDefault="007A6933" w:rsidP="00890C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0CE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AF7740" w:rsidRPr="00890CE0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890CE0" w:rsidRPr="00890C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CE0" w:rsidRPr="00890CE0">
        <w:rPr>
          <w:rFonts w:ascii="Times New Roman" w:hAnsi="Times New Roman" w:cs="Times New Roman"/>
          <w:sz w:val="24"/>
          <w:szCs w:val="24"/>
        </w:rPr>
        <w:t xml:space="preserve">v souladu s ustanovením § 102 odst. 2 písm. m) a § 102 odst. 3 zákona č. 128/2000 Sb., o obcích (obecní zřízení), ve znění pozdějších předpisů, prominutí dluhu ve výši 17 967 Kč paní Martě </w:t>
      </w:r>
      <w:proofErr w:type="spellStart"/>
      <w:r w:rsidR="00890CE0" w:rsidRPr="00890CE0">
        <w:rPr>
          <w:rFonts w:ascii="Times New Roman" w:hAnsi="Times New Roman" w:cs="Times New Roman"/>
          <w:sz w:val="24"/>
          <w:szCs w:val="24"/>
        </w:rPr>
        <w:t>Šarközyové</w:t>
      </w:r>
      <w:proofErr w:type="spellEnd"/>
      <w:r w:rsidR="00890CE0" w:rsidRPr="00890CE0">
        <w:rPr>
          <w:rFonts w:ascii="Times New Roman" w:hAnsi="Times New Roman" w:cs="Times New Roman"/>
          <w:sz w:val="24"/>
          <w:szCs w:val="24"/>
        </w:rPr>
        <w:t>, bytem ul. Na Zahradách 20, Břeclav za poplatky z prodlení vzniklé za opožděné platby nájemného z bytu č. 1 za období od roku 2011 do prosince 2013 s tím, že úhrada dluhu bude pokračovat v měsíčních splátkách ve výši dohodnuté s majetkovým odborem.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Pr="00BC7080" w:rsidRDefault="00E27BAF" w:rsidP="00DD3082">
      <w:pPr>
        <w:rPr>
          <w:rFonts w:ascii="Times New Roman" w:eastAsia="Times New Roman" w:hAnsi="Times New Roman" w:cs="Times New Roman"/>
          <w:b/>
          <w:sz w:val="24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Rada města doporučila</w:t>
      </w:r>
      <w:r w:rsidR="00C056B0"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E27BAF" w:rsidRDefault="00E27BAF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D3323" w:rsidRDefault="001D3323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D3323" w:rsidRPr="001D3323" w:rsidRDefault="007A6933" w:rsidP="001D33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3323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1D332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D3323" w:rsidRPr="001D3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323" w:rsidRPr="001D332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„bez výhrad“ celoroční hospodaření, účetní závěrku a závěrečný účet města Břeclavi za rok 2015 vč. zprávy nezávislého auditora o výsledku přezkoumání hospodaření a ověření účetní závěrky za rok 2015, uvedený v příloze č. 2 zápisu.</w:t>
      </w:r>
    </w:p>
    <w:p w:rsidR="001D3323" w:rsidRPr="001D3323" w:rsidRDefault="001D3323" w:rsidP="001D33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23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Pr="001D3323" w:rsidRDefault="007A6933" w:rsidP="001D33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3323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1D332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3323" w:rsidRPr="001D3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323" w:rsidRPr="001D332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pozemku p. č. 2945/5 o výměře 16 349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1D3323" w:rsidRPr="001D332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D3323" w:rsidRPr="001D3323">
        <w:rPr>
          <w:rFonts w:ascii="Times New Roman" w:hAnsi="Times New Roman" w:cs="Times New Roman"/>
          <w:sz w:val="24"/>
          <w:szCs w:val="24"/>
        </w:rPr>
        <w:t xml:space="preserve"> Poštorná, ve vlastnictví města Břeclav, za pozemky p. č. 427/3 o výměře 1723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427/7 o výměře 630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3748/3 o výměře 7603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4342/1 o výměře 1188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4343/1 o výměře 124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4343/2 o výměře 230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4344/1 o výměře 1281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4344/2 o výměře 1083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4350/1 o výměře 164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>, p. č. 4350/2 o výměře 334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 xml:space="preserve"> a p. č. 4352/1 o výměře 390 m</w:t>
      </w:r>
      <w:r w:rsidR="001D3323" w:rsidRPr="001D3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323" w:rsidRPr="001D332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D3323" w:rsidRPr="001D332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D3323" w:rsidRPr="001D3323">
        <w:rPr>
          <w:rFonts w:ascii="Times New Roman" w:hAnsi="Times New Roman" w:cs="Times New Roman"/>
          <w:sz w:val="24"/>
          <w:szCs w:val="24"/>
        </w:rPr>
        <w:t xml:space="preserve"> Břeclav, ve vlastnictví ČR - Lesy České republiky, s. p., IČ: 421 96 451, se sídlem Hradec Králové, Přemyslova 1106/19, s finančním dorovnáním.</w:t>
      </w:r>
    </w:p>
    <w:p w:rsidR="001D3323" w:rsidRPr="001D3323" w:rsidRDefault="001D3323" w:rsidP="001D33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3323" w:rsidRPr="001D3323" w:rsidRDefault="001D3323" w:rsidP="001D3323">
      <w:pPr>
        <w:pStyle w:val="Bezmezer"/>
        <w:jc w:val="both"/>
        <w:rPr>
          <w:rFonts w:ascii="Times New Roman" w:hAnsi="Times New Roman" w:cs="Times New Roman"/>
        </w:rPr>
      </w:pPr>
    </w:p>
    <w:p w:rsidR="008B372F" w:rsidRPr="008B372F" w:rsidRDefault="007A6933" w:rsidP="008B37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72F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8B372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1D3323" w:rsidRPr="008B3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72F" w:rsidRPr="008B372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18 o výměře 448 m</w:t>
      </w:r>
      <w:r w:rsidR="008B372F" w:rsidRPr="008B37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72F" w:rsidRPr="008B372F">
        <w:rPr>
          <w:rFonts w:ascii="Times New Roman" w:hAnsi="Times New Roman" w:cs="Times New Roman"/>
          <w:sz w:val="24"/>
          <w:szCs w:val="24"/>
        </w:rPr>
        <w:t xml:space="preserve"> a p. č. 15 o výměře 1202 m</w:t>
      </w:r>
      <w:r w:rsidR="008B372F" w:rsidRPr="008B37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72F" w:rsidRPr="008B372F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8B372F" w:rsidRPr="008B37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372F" w:rsidRPr="008B372F">
        <w:rPr>
          <w:rFonts w:ascii="Times New Roman" w:hAnsi="Times New Roman" w:cs="Times New Roman"/>
          <w:sz w:val="24"/>
          <w:szCs w:val="24"/>
        </w:rPr>
        <w:t xml:space="preserve"> Charvátská Nová Ves.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372F" w:rsidRPr="008B372F" w:rsidRDefault="007A6933" w:rsidP="008B37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72F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8B372F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8B372F" w:rsidRPr="008B3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72F" w:rsidRPr="008B372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</w:t>
      </w:r>
      <w:proofErr w:type="gramStart"/>
      <w:r w:rsidR="008B372F" w:rsidRPr="008B372F">
        <w:rPr>
          <w:rFonts w:ascii="Times New Roman" w:hAnsi="Times New Roman" w:cs="Times New Roman"/>
          <w:sz w:val="24"/>
          <w:szCs w:val="24"/>
        </w:rPr>
        <w:t>22.6.2011</w:t>
      </w:r>
      <w:proofErr w:type="gramEnd"/>
      <w:r w:rsidR="008B372F" w:rsidRPr="008B372F">
        <w:rPr>
          <w:rFonts w:ascii="Times New Roman" w:hAnsi="Times New Roman" w:cs="Times New Roman"/>
          <w:sz w:val="24"/>
          <w:szCs w:val="24"/>
        </w:rPr>
        <w:t xml:space="preserve">, kterým schválilo bezúplatný, případně úplatný převod ideální 1/8 pozemku PK p. č. st. 63/2 v k. </w:t>
      </w:r>
      <w:proofErr w:type="spellStart"/>
      <w:r w:rsidR="008B372F" w:rsidRPr="008B37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372F" w:rsidRPr="008B372F">
        <w:rPr>
          <w:rFonts w:ascii="Times New Roman" w:hAnsi="Times New Roman" w:cs="Times New Roman"/>
          <w:sz w:val="24"/>
          <w:szCs w:val="24"/>
        </w:rPr>
        <w:t xml:space="preserve"> Břeclav, o celkové výměře 60 m2, z vlastnictví ČR – Úřadu pro zastupování státu ve věcech majetkových, IČ: 69797111, se sídlem Praha, Nové Město, Rašínovo nábřeží 390/42, do m</w:t>
      </w:r>
      <w:r w:rsidR="008B372F">
        <w:rPr>
          <w:rFonts w:ascii="Times New Roman" w:hAnsi="Times New Roman" w:cs="Times New Roman"/>
          <w:sz w:val="24"/>
          <w:szCs w:val="24"/>
        </w:rPr>
        <w:t>ajetku města Břeclavi.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372F" w:rsidRPr="008B372F" w:rsidRDefault="007A6933" w:rsidP="008B37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72F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8B372F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8B372F" w:rsidRPr="008B3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72F" w:rsidRPr="008B372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bezúplatný, případně úplatný převod vlastnického podílu o velikosti 3/16 k pozemku p. č. st. 64/1 v k. </w:t>
      </w:r>
      <w:proofErr w:type="spellStart"/>
      <w:r w:rsidR="008B372F" w:rsidRPr="008B37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372F" w:rsidRPr="008B372F">
        <w:rPr>
          <w:rFonts w:ascii="Times New Roman" w:hAnsi="Times New Roman" w:cs="Times New Roman"/>
          <w:sz w:val="24"/>
          <w:szCs w:val="24"/>
        </w:rPr>
        <w:t xml:space="preserve"> Břeclav o výměře 93 m</w:t>
      </w:r>
      <w:r w:rsidR="008B372F" w:rsidRPr="008B37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72F" w:rsidRPr="008B372F">
        <w:rPr>
          <w:rFonts w:ascii="Times New Roman" w:hAnsi="Times New Roman" w:cs="Times New Roman"/>
          <w:sz w:val="24"/>
          <w:szCs w:val="24"/>
        </w:rPr>
        <w:t>, z vlastnictví ČR - Úřadu pro zastupování státu ve věcech majetkových, IČ: 69797111, se sídlem Praha, Nové Město, Rašínovo nábřeží 390/42, do majetku města Břeclavi.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Pr="00C5339B" w:rsidRDefault="007A6933" w:rsidP="00C53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72F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8B372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B372F" w:rsidRPr="008B3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72F" w:rsidRPr="008B372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bezúplatný, případně úplatný převod pozemků p. č. 3728/44 o výměře 234 m</w:t>
      </w:r>
      <w:r w:rsidR="008B372F" w:rsidRPr="008B37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72F" w:rsidRPr="008B372F">
        <w:rPr>
          <w:rFonts w:ascii="Times New Roman" w:hAnsi="Times New Roman" w:cs="Times New Roman"/>
          <w:sz w:val="24"/>
          <w:szCs w:val="24"/>
        </w:rPr>
        <w:t>, p. č. 3728/38 o výměře 66 m</w:t>
      </w:r>
      <w:r w:rsidR="008B372F" w:rsidRPr="008B37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72F" w:rsidRPr="008B372F">
        <w:rPr>
          <w:rFonts w:ascii="Times New Roman" w:hAnsi="Times New Roman" w:cs="Times New Roman"/>
          <w:sz w:val="24"/>
          <w:szCs w:val="24"/>
        </w:rPr>
        <w:t xml:space="preserve"> a p. č. 3728/41 o výměře 30 m</w:t>
      </w:r>
      <w:r w:rsidR="008B372F" w:rsidRPr="008B37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72F" w:rsidRPr="008B37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B372F" w:rsidRPr="008B37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372F" w:rsidRPr="008B372F">
        <w:rPr>
          <w:rFonts w:ascii="Times New Roman" w:hAnsi="Times New Roman" w:cs="Times New Roman"/>
          <w:sz w:val="24"/>
          <w:szCs w:val="24"/>
        </w:rPr>
        <w:t xml:space="preserve"> Břeclav, z vlastnictví ČR - Úřadu pro zastupování státu ve věcech majetkových, IČ: 69797111, se sídlem Praha, Nové Město, Rašínovo nábřeží 390/42, do majetku města Břeclavi.</w:t>
      </w:r>
    </w:p>
    <w:p w:rsidR="008B372F" w:rsidRPr="008B372F" w:rsidRDefault="007A6933" w:rsidP="008B37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7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R/37/16/</w:t>
      </w:r>
      <w:r w:rsidR="00381921" w:rsidRPr="008B372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B372F" w:rsidRPr="008B3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72F" w:rsidRPr="008B372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bezúplatný, případně úplatný převod části pozemku p. č. 3728/37 v k. </w:t>
      </w:r>
      <w:proofErr w:type="spellStart"/>
      <w:r w:rsidR="008B372F" w:rsidRPr="008B37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372F" w:rsidRPr="008B372F">
        <w:rPr>
          <w:rFonts w:ascii="Times New Roman" w:hAnsi="Times New Roman" w:cs="Times New Roman"/>
          <w:sz w:val="24"/>
          <w:szCs w:val="24"/>
        </w:rPr>
        <w:t xml:space="preserve"> Břeclav o výměře cca 30 m</w:t>
      </w:r>
      <w:r w:rsidR="008B372F" w:rsidRPr="008B37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72F" w:rsidRPr="008B372F">
        <w:rPr>
          <w:rFonts w:ascii="Times New Roman" w:hAnsi="Times New Roman" w:cs="Times New Roman"/>
          <w:sz w:val="24"/>
          <w:szCs w:val="24"/>
        </w:rPr>
        <w:t>, z vlastnictví ČR - Úřadu pro zastupování státu ve věcech majetkových, IČ: 69797111, se sídlem Praha, Nové Město, Rašínovo nábřeží 390/42, do majetku města Břeclavi.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D39" w:rsidRPr="00362D39" w:rsidRDefault="007A6933" w:rsidP="00362D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2D39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362D39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362D39" w:rsidRPr="00362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D39" w:rsidRPr="00362D3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bezúplatný, případně úplatný převod částí pozemku p. č. 4179/1 v k. </w:t>
      </w:r>
      <w:proofErr w:type="spellStart"/>
      <w:r w:rsidR="00362D39" w:rsidRPr="00362D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2D39" w:rsidRPr="00362D39">
        <w:rPr>
          <w:rFonts w:ascii="Times New Roman" w:hAnsi="Times New Roman" w:cs="Times New Roman"/>
          <w:sz w:val="24"/>
          <w:szCs w:val="24"/>
        </w:rPr>
        <w:t xml:space="preserve"> Břeclav, o výměře 8 m</w:t>
      </w:r>
      <w:r w:rsidR="00362D39" w:rsidRPr="00362D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2D39" w:rsidRPr="00362D39">
        <w:rPr>
          <w:rFonts w:ascii="Times New Roman" w:hAnsi="Times New Roman" w:cs="Times New Roman"/>
          <w:sz w:val="24"/>
          <w:szCs w:val="24"/>
        </w:rPr>
        <w:t xml:space="preserve"> a o výměře 989 m</w:t>
      </w:r>
      <w:r w:rsidR="00362D39" w:rsidRPr="00362D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2D39" w:rsidRPr="00362D39">
        <w:rPr>
          <w:rFonts w:ascii="Times New Roman" w:hAnsi="Times New Roman" w:cs="Times New Roman"/>
          <w:sz w:val="24"/>
          <w:szCs w:val="24"/>
        </w:rPr>
        <w:t xml:space="preserve">, z vlastnictví Jihomoravského kraje, IČ: 70888337, se sídlem Brno-Veveří, Žerotínovo náměstí 449/3, do majetku města </w:t>
      </w:r>
      <w:r w:rsidR="00362D39">
        <w:rPr>
          <w:rFonts w:ascii="Times New Roman" w:hAnsi="Times New Roman" w:cs="Times New Roman"/>
          <w:sz w:val="24"/>
          <w:szCs w:val="24"/>
        </w:rPr>
        <w:t>Břeclavi.</w:t>
      </w:r>
    </w:p>
    <w:p w:rsidR="00362D39" w:rsidRPr="00362D39" w:rsidRDefault="00362D39" w:rsidP="00362D3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921" w:rsidRDefault="00381921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D39" w:rsidRPr="00362D39" w:rsidRDefault="00381921" w:rsidP="00362D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2D39">
        <w:rPr>
          <w:rFonts w:ascii="Times New Roman" w:eastAsia="Times New Roman" w:hAnsi="Times New Roman" w:cs="Times New Roman"/>
          <w:b/>
          <w:sz w:val="24"/>
          <w:szCs w:val="24"/>
        </w:rPr>
        <w:t>R/37/16/20b</w:t>
      </w:r>
      <w:r w:rsidR="00362D39" w:rsidRPr="00362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D39" w:rsidRPr="00362D3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bezúplatný, případně úplatný převod pozemku p. č. 3768/4 v k. </w:t>
      </w:r>
      <w:proofErr w:type="spellStart"/>
      <w:r w:rsidR="00362D39" w:rsidRPr="00362D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2D39" w:rsidRPr="00362D39">
        <w:rPr>
          <w:rFonts w:ascii="Times New Roman" w:hAnsi="Times New Roman" w:cs="Times New Roman"/>
          <w:sz w:val="24"/>
          <w:szCs w:val="24"/>
        </w:rPr>
        <w:t xml:space="preserve"> Břeclav, o výměře 8292 m</w:t>
      </w:r>
      <w:r w:rsidR="00362D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2D39" w:rsidRPr="00362D39">
        <w:rPr>
          <w:rFonts w:ascii="Times New Roman" w:hAnsi="Times New Roman" w:cs="Times New Roman"/>
          <w:sz w:val="24"/>
          <w:szCs w:val="24"/>
        </w:rPr>
        <w:t>, z vlastnictví ČR - Úřadu pro zastupování státu ve věcech majetkových, IČ: 69797111, se sídlem Praha, Nové Město, Rašínovo nábřeží 390/42, do majetku města Břeclavi.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D39" w:rsidRPr="00362D39" w:rsidRDefault="00381921" w:rsidP="00362D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2D39">
        <w:rPr>
          <w:rFonts w:ascii="Times New Roman" w:eastAsia="Times New Roman" w:hAnsi="Times New Roman" w:cs="Times New Roman"/>
          <w:b/>
          <w:sz w:val="24"/>
          <w:szCs w:val="24"/>
        </w:rPr>
        <w:t>R/37/16/21</w:t>
      </w:r>
      <w:r w:rsidR="00362D39" w:rsidRPr="00362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D39" w:rsidRPr="00362D3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3721/75 o výměře 82 m</w:t>
      </w:r>
      <w:r w:rsidR="00362D39" w:rsidRPr="00362D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2D39" w:rsidRPr="00362D3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362D39" w:rsidRPr="00362D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2D39" w:rsidRPr="00362D39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381921" w:rsidRPr="00362D39" w:rsidRDefault="00381921" w:rsidP="00362D3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4128F0" w:rsidRDefault="00381921" w:rsidP="004128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28F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4128F0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270602" w:rsidRPr="00412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4128F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4128F0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4128F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4128F0">
        <w:rPr>
          <w:rFonts w:ascii="Times New Roman" w:hAnsi="Times New Roman" w:cs="Times New Roman"/>
          <w:sz w:val="24"/>
          <w:szCs w:val="24"/>
        </w:rPr>
        <w:t>Zastupitelstvu města Břeclavi schválit dodatek č. 6 ke zřizovací listině příspěvkové organizace Mateřská škola Břeclav, Břetislavova 6, uvedený v příloze č.12 zápisu</w:t>
      </w:r>
      <w:r w:rsidR="004128F0">
        <w:rPr>
          <w:rFonts w:ascii="Times New Roman" w:hAnsi="Times New Roman" w:cs="Times New Roman"/>
          <w:sz w:val="24"/>
          <w:szCs w:val="24"/>
        </w:rPr>
        <w:t>.</w:t>
      </w:r>
    </w:p>
    <w:p w:rsidR="00270602" w:rsidRPr="004128F0" w:rsidRDefault="00270602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F0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381921" w:rsidRPr="004128F0" w:rsidRDefault="00381921" w:rsidP="004128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4128F0" w:rsidRDefault="00381921" w:rsidP="004128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28F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4128F0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270602" w:rsidRPr="00412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4128F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4128F0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4128F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4128F0">
        <w:rPr>
          <w:rFonts w:ascii="Times New Roman" w:hAnsi="Times New Roman" w:cs="Times New Roman"/>
          <w:sz w:val="24"/>
          <w:szCs w:val="24"/>
        </w:rPr>
        <w:t>Zastupitelstvu města Břeclavi schválit dodatek č. 5 ke zřizovací listině příspěvkové organizace Mateřská škola Břeclav, Hřbitovní 8, uvedený v příloze č.13 zápisu</w:t>
      </w:r>
      <w:r w:rsidR="004128F0">
        <w:rPr>
          <w:rFonts w:ascii="Times New Roman" w:hAnsi="Times New Roman" w:cs="Times New Roman"/>
          <w:sz w:val="24"/>
          <w:szCs w:val="24"/>
        </w:rPr>
        <w:t>.</w:t>
      </w:r>
    </w:p>
    <w:p w:rsidR="00270602" w:rsidRDefault="00270602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F0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C5339B" w:rsidRDefault="00C5339B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9B" w:rsidRPr="004128F0" w:rsidRDefault="00C5339B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02" w:rsidRPr="004128F0" w:rsidRDefault="00381921" w:rsidP="004128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28F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4128F0">
        <w:rPr>
          <w:rFonts w:ascii="Times New Roman" w:eastAsia="Times New Roman" w:hAnsi="Times New Roman" w:cs="Times New Roman"/>
          <w:b/>
          <w:sz w:val="24"/>
          <w:szCs w:val="24"/>
        </w:rPr>
        <w:t>26c</w:t>
      </w:r>
      <w:r w:rsidR="00270602" w:rsidRPr="00412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4128F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4128F0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4128F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4128F0">
        <w:rPr>
          <w:rFonts w:ascii="Times New Roman" w:hAnsi="Times New Roman" w:cs="Times New Roman"/>
          <w:sz w:val="24"/>
          <w:szCs w:val="24"/>
        </w:rPr>
        <w:t>Zastupitelstvu města Břeclavi schválit dodatek č. 5 ke zřizovací listině příspěvkové organizace Mateřská škola Břeclav, Na Valtické 727, uvedený v příloze č. 14 zápisu</w:t>
      </w:r>
      <w:r w:rsidR="004128F0">
        <w:rPr>
          <w:rFonts w:ascii="Times New Roman" w:hAnsi="Times New Roman" w:cs="Times New Roman"/>
          <w:sz w:val="24"/>
          <w:szCs w:val="24"/>
        </w:rPr>
        <w:t>.</w:t>
      </w:r>
    </w:p>
    <w:p w:rsidR="00270602" w:rsidRPr="004128F0" w:rsidRDefault="00270602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F0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4128F0" w:rsidRDefault="00381921" w:rsidP="004128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28F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4128F0">
        <w:rPr>
          <w:rFonts w:ascii="Times New Roman" w:eastAsia="Times New Roman" w:hAnsi="Times New Roman" w:cs="Times New Roman"/>
          <w:b/>
          <w:sz w:val="24"/>
          <w:szCs w:val="24"/>
        </w:rPr>
        <w:t>26d</w:t>
      </w:r>
      <w:r w:rsidR="00270602" w:rsidRPr="00412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4128F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4128F0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4128F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Zastupitelstvu města Břeclavi schválit dodatek č. 5 ke </w:t>
      </w:r>
      <w:r w:rsidR="00270602" w:rsidRPr="004128F0">
        <w:rPr>
          <w:rFonts w:ascii="Times New Roman" w:hAnsi="Times New Roman" w:cs="Times New Roman"/>
          <w:sz w:val="24"/>
          <w:szCs w:val="24"/>
        </w:rPr>
        <w:lastRenderedPageBreak/>
        <w:t>zřizovací listině příspěvkové organizace Mateřská škola Břeclav, U Splavu 2765, uvedený v příloze č. 15 zápisu</w:t>
      </w:r>
      <w:r w:rsidR="004128F0">
        <w:rPr>
          <w:rFonts w:ascii="Times New Roman" w:hAnsi="Times New Roman" w:cs="Times New Roman"/>
          <w:sz w:val="24"/>
          <w:szCs w:val="24"/>
        </w:rPr>
        <w:t>.</w:t>
      </w:r>
    </w:p>
    <w:p w:rsidR="00270602" w:rsidRPr="004128F0" w:rsidRDefault="004128F0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4128F0" w:rsidRDefault="00381921" w:rsidP="004128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28F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4128F0">
        <w:rPr>
          <w:rFonts w:ascii="Times New Roman" w:eastAsia="Times New Roman" w:hAnsi="Times New Roman" w:cs="Times New Roman"/>
          <w:b/>
          <w:sz w:val="24"/>
          <w:szCs w:val="24"/>
        </w:rPr>
        <w:t>26e</w:t>
      </w:r>
      <w:r w:rsidR="00270602" w:rsidRPr="00412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4128F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4128F0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4128F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4128F0">
        <w:rPr>
          <w:rFonts w:ascii="Times New Roman" w:hAnsi="Times New Roman" w:cs="Times New Roman"/>
          <w:sz w:val="24"/>
          <w:szCs w:val="24"/>
        </w:rPr>
        <w:t>Zastupitelstvu města Břeclavi schválit dodatek č. 5 ke zřizovací listině příspěvkové organizace Mateřská škola Břeclav, Okružní 7, uvedený v příloze č. 16 zápisu</w:t>
      </w:r>
      <w:r w:rsidR="004128F0">
        <w:rPr>
          <w:rFonts w:ascii="Times New Roman" w:hAnsi="Times New Roman" w:cs="Times New Roman"/>
          <w:sz w:val="24"/>
          <w:szCs w:val="24"/>
        </w:rPr>
        <w:t>.</w:t>
      </w:r>
    </w:p>
    <w:p w:rsidR="00270602" w:rsidRPr="004128F0" w:rsidRDefault="004128F0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="00270602" w:rsidRPr="004128F0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4128F0" w:rsidRDefault="00381921" w:rsidP="004128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28F0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4128F0">
        <w:rPr>
          <w:rFonts w:ascii="Times New Roman" w:eastAsia="Times New Roman" w:hAnsi="Times New Roman" w:cs="Times New Roman"/>
          <w:b/>
          <w:sz w:val="24"/>
          <w:szCs w:val="24"/>
        </w:rPr>
        <w:t>26f</w:t>
      </w:r>
      <w:r w:rsidR="00270602" w:rsidRPr="00412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4128F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4128F0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4128F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4128F0">
        <w:rPr>
          <w:rFonts w:ascii="Times New Roman" w:hAnsi="Times New Roman" w:cs="Times New Roman"/>
          <w:sz w:val="24"/>
          <w:szCs w:val="24"/>
        </w:rPr>
        <w:t>Zastupitelstvu města Břeclavi schválit dodatek č. 6 ke zřizovací listině příspěvkové organizace Mateřská škola Břeclav, Osvobození 1, uvedený v příloze č. 17 zápisu</w:t>
      </w:r>
      <w:r w:rsidR="004128F0">
        <w:rPr>
          <w:rFonts w:ascii="Times New Roman" w:hAnsi="Times New Roman" w:cs="Times New Roman"/>
          <w:sz w:val="24"/>
          <w:szCs w:val="24"/>
        </w:rPr>
        <w:t>.</w:t>
      </w:r>
      <w:r w:rsidR="00270602" w:rsidRPr="00412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02" w:rsidRPr="004128F0" w:rsidRDefault="004128F0" w:rsidP="004128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BC7080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70602" w:rsidRPr="00270602" w:rsidRDefault="00381921" w:rsidP="00270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0602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270602">
        <w:rPr>
          <w:rFonts w:ascii="Times New Roman" w:eastAsia="Times New Roman" w:hAnsi="Times New Roman" w:cs="Times New Roman"/>
          <w:b/>
          <w:sz w:val="24"/>
          <w:szCs w:val="24"/>
        </w:rPr>
        <w:t>26g</w:t>
      </w:r>
      <w:r w:rsidR="00270602" w:rsidRPr="0027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27060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270602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27060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270602">
        <w:rPr>
          <w:rFonts w:ascii="Times New Roman" w:hAnsi="Times New Roman" w:cs="Times New Roman"/>
          <w:sz w:val="24"/>
          <w:szCs w:val="24"/>
        </w:rPr>
        <w:t>Zastupitelstvu města Břeclavi schválit dodatek č. 5 ke zřizovací listině příspěvkové organizace Základní škola Břeclav, Komenského 2, uvedený v příloze č. 18 zápisu</w:t>
      </w:r>
      <w:r w:rsidR="004128F0">
        <w:rPr>
          <w:rFonts w:ascii="Times New Roman" w:hAnsi="Times New Roman" w:cs="Times New Roman"/>
          <w:sz w:val="24"/>
          <w:szCs w:val="24"/>
        </w:rPr>
        <w:t>.</w:t>
      </w:r>
    </w:p>
    <w:p w:rsidR="00270602" w:rsidRPr="00270602" w:rsidRDefault="004128F0" w:rsidP="002706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270602" w:rsidRDefault="00381921" w:rsidP="002706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602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270602">
        <w:rPr>
          <w:rFonts w:ascii="Times New Roman" w:eastAsia="Times New Roman" w:hAnsi="Times New Roman" w:cs="Times New Roman"/>
          <w:b/>
          <w:sz w:val="24"/>
          <w:szCs w:val="24"/>
        </w:rPr>
        <w:t>26h</w:t>
      </w:r>
      <w:r w:rsidR="00270602" w:rsidRPr="0027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27060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270602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27060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270602">
        <w:rPr>
          <w:rFonts w:ascii="Times New Roman" w:hAnsi="Times New Roman" w:cs="Times New Roman"/>
          <w:sz w:val="24"/>
          <w:szCs w:val="24"/>
        </w:rPr>
        <w:t>Zastupitelstvu města Břeclavi schválit dodatek č. 5 ke zřizovací listině příspěvkové organizace Základní škola</w:t>
      </w:r>
      <w:r w:rsidR="00270602">
        <w:rPr>
          <w:rFonts w:ascii="Times New Roman" w:hAnsi="Times New Roman" w:cs="Times New Roman"/>
          <w:sz w:val="24"/>
          <w:szCs w:val="24"/>
        </w:rPr>
        <w:t xml:space="preserve"> a Mateřská škola Břeclav, Kpt. </w:t>
      </w:r>
      <w:r w:rsidR="00270602" w:rsidRPr="00270602">
        <w:rPr>
          <w:rFonts w:ascii="Times New Roman" w:hAnsi="Times New Roman" w:cs="Times New Roman"/>
          <w:sz w:val="24"/>
          <w:szCs w:val="24"/>
        </w:rPr>
        <w:t>Nálepky 7, uvedený v příloze č. 19 zápisu</w:t>
      </w:r>
      <w:r w:rsidR="00270602">
        <w:rPr>
          <w:rFonts w:ascii="Times New Roman" w:hAnsi="Times New Roman" w:cs="Times New Roman"/>
          <w:sz w:val="24"/>
          <w:szCs w:val="24"/>
        </w:rPr>
        <w:t>.</w:t>
      </w:r>
    </w:p>
    <w:p w:rsidR="00270602" w:rsidRPr="00270602" w:rsidRDefault="00270602" w:rsidP="002706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Default="00381921" w:rsidP="00270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0602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270602">
        <w:rPr>
          <w:rFonts w:ascii="Times New Roman" w:eastAsia="Times New Roman" w:hAnsi="Times New Roman" w:cs="Times New Roman"/>
          <w:b/>
          <w:sz w:val="24"/>
          <w:szCs w:val="24"/>
        </w:rPr>
        <w:t>26ch</w:t>
      </w:r>
      <w:r w:rsidR="00270602" w:rsidRPr="0027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27060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270602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27060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270602">
        <w:rPr>
          <w:rFonts w:ascii="Times New Roman" w:hAnsi="Times New Roman" w:cs="Times New Roman"/>
          <w:sz w:val="24"/>
          <w:szCs w:val="24"/>
        </w:rPr>
        <w:t>Zastupitelstvu města Břeclavi schválit dodatek č. 6 ke zřizovací listině příspěvkové organizace Základní škola a Mateřská škola Břeclav, Kupkova 1, uvedený v příloze č. 20 zápisu</w:t>
      </w:r>
      <w:r w:rsidR="00270602">
        <w:rPr>
          <w:rFonts w:ascii="Times New Roman" w:hAnsi="Times New Roman" w:cs="Times New Roman"/>
          <w:sz w:val="24"/>
          <w:szCs w:val="24"/>
        </w:rPr>
        <w:t>.</w:t>
      </w:r>
    </w:p>
    <w:p w:rsidR="00270602" w:rsidRPr="00270602" w:rsidRDefault="00270602" w:rsidP="00270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270602" w:rsidRDefault="00381921" w:rsidP="00270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0602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270602">
        <w:rPr>
          <w:rFonts w:ascii="Times New Roman" w:eastAsia="Times New Roman" w:hAnsi="Times New Roman" w:cs="Times New Roman"/>
          <w:b/>
          <w:sz w:val="24"/>
          <w:szCs w:val="24"/>
        </w:rPr>
        <w:t>26i</w:t>
      </w:r>
      <w:r w:rsidR="00270602" w:rsidRPr="0027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27060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270602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27060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270602">
        <w:rPr>
          <w:rFonts w:ascii="Times New Roman" w:hAnsi="Times New Roman" w:cs="Times New Roman"/>
          <w:sz w:val="24"/>
          <w:szCs w:val="24"/>
        </w:rPr>
        <w:t>Zastupitelstvu města Břeclavi schválit dodatek č. 5 ke zřizovací listině příspěvkové organizace Základní škola Břeclav, Na Valtické 31 A, uvedený v příloze č. 21 zápisu</w:t>
      </w:r>
      <w:r w:rsidR="00270602">
        <w:rPr>
          <w:rFonts w:ascii="Times New Roman" w:hAnsi="Times New Roman" w:cs="Times New Roman"/>
          <w:sz w:val="24"/>
          <w:szCs w:val="24"/>
        </w:rPr>
        <w:t>.</w:t>
      </w:r>
    </w:p>
    <w:p w:rsidR="00270602" w:rsidRPr="00270602" w:rsidRDefault="00270602" w:rsidP="002706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02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270602" w:rsidRDefault="00381921" w:rsidP="00270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0602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270602">
        <w:rPr>
          <w:rFonts w:ascii="Times New Roman" w:eastAsia="Times New Roman" w:hAnsi="Times New Roman" w:cs="Times New Roman"/>
          <w:b/>
          <w:sz w:val="24"/>
          <w:szCs w:val="24"/>
        </w:rPr>
        <w:t>26j</w:t>
      </w:r>
      <w:r w:rsidR="00270602" w:rsidRPr="0027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27060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270602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27060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Zastupitelstvu města Břeclavi schválit dodatek č. 5 ke </w:t>
      </w:r>
      <w:r w:rsidR="00270602" w:rsidRPr="00270602">
        <w:rPr>
          <w:rFonts w:ascii="Times New Roman" w:hAnsi="Times New Roman" w:cs="Times New Roman"/>
          <w:sz w:val="24"/>
          <w:szCs w:val="24"/>
        </w:rPr>
        <w:lastRenderedPageBreak/>
        <w:t>zřizovací listině  příspěvkové organizace Základní škola Břeclav, Slovácká 40, uvedený v příloze č. 22 zápisu</w:t>
      </w:r>
      <w:r w:rsidR="00270602">
        <w:rPr>
          <w:rFonts w:ascii="Times New Roman" w:hAnsi="Times New Roman" w:cs="Times New Roman"/>
          <w:sz w:val="24"/>
          <w:szCs w:val="24"/>
        </w:rPr>
        <w:t>.</w:t>
      </w:r>
    </w:p>
    <w:p w:rsidR="00270602" w:rsidRPr="00270602" w:rsidRDefault="00270602" w:rsidP="002706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270602" w:rsidRDefault="00381921" w:rsidP="00270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0602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270602">
        <w:rPr>
          <w:rFonts w:ascii="Times New Roman" w:eastAsia="Times New Roman" w:hAnsi="Times New Roman" w:cs="Times New Roman"/>
          <w:b/>
          <w:sz w:val="24"/>
          <w:szCs w:val="24"/>
        </w:rPr>
        <w:t>26k</w:t>
      </w:r>
      <w:r w:rsidR="00270602" w:rsidRPr="0027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27060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270602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27060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Zastupitelstvu města Břeclavi schválit dodatek č. 5 ke zřizovací listině příspěvkové organizace Základní škola Jana Noháče, Břeclav, Školní 16, uvedený v příloze  </w:t>
      </w:r>
      <w:r w:rsidR="00270602">
        <w:rPr>
          <w:rFonts w:ascii="Times New Roman" w:hAnsi="Times New Roman" w:cs="Times New Roman"/>
          <w:sz w:val="24"/>
          <w:szCs w:val="24"/>
        </w:rPr>
        <w:t>č. 23 zápisu.</w:t>
      </w:r>
    </w:p>
    <w:p w:rsidR="00270602" w:rsidRPr="00270602" w:rsidRDefault="00270602" w:rsidP="002706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35F3" w:rsidRDefault="009235F3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0602" w:rsidRPr="00270602" w:rsidRDefault="009235F3" w:rsidP="00270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0602">
        <w:rPr>
          <w:rFonts w:ascii="Times New Roman" w:eastAsia="Times New Roman" w:hAnsi="Times New Roman" w:cs="Times New Roman"/>
          <w:b/>
          <w:sz w:val="24"/>
          <w:szCs w:val="24"/>
        </w:rPr>
        <w:t>R/37/16/26l</w:t>
      </w:r>
      <w:r w:rsidR="00270602" w:rsidRPr="0027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70602" w:rsidRPr="0027060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70602" w:rsidRPr="00270602">
        <w:rPr>
          <w:rFonts w:ascii="Times New Roman" w:hAnsi="Times New Roman" w:cs="Times New Roman"/>
          <w:sz w:val="24"/>
          <w:szCs w:val="24"/>
        </w:rPr>
        <w:t xml:space="preserve"> č. 128/2000 Sb., o obcích (obecní zřízení),</w:t>
      </w:r>
      <w:r w:rsidR="0027060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270602" w:rsidRPr="00270602">
        <w:rPr>
          <w:rFonts w:ascii="Times New Roman" w:hAnsi="Times New Roman" w:cs="Times New Roman"/>
          <w:sz w:val="24"/>
          <w:szCs w:val="24"/>
        </w:rPr>
        <w:t>Zastupitelstvu města Břeclavi schválit dodatek č. 5 ke zřizovací listině příspěvkové organizace Základní umělecká škola Břeclav, Křížkovského 4, uvedený v příloze č. 24 zápisu</w:t>
      </w:r>
      <w:r w:rsidR="00270602">
        <w:rPr>
          <w:rFonts w:ascii="Times New Roman" w:hAnsi="Times New Roman" w:cs="Times New Roman"/>
          <w:sz w:val="24"/>
          <w:szCs w:val="24"/>
        </w:rPr>
        <w:t>.</w:t>
      </w:r>
      <w:r w:rsidR="00270602" w:rsidRPr="0027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02" w:rsidRPr="00270602" w:rsidRDefault="00270602" w:rsidP="002706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70602">
        <w:rPr>
          <w:rFonts w:ascii="Times New Roman" w:hAnsi="Times New Roman" w:cs="Times New Roman"/>
          <w:b/>
          <w:sz w:val="24"/>
          <w:szCs w:val="24"/>
        </w:rPr>
        <w:t>24</w:t>
      </w:r>
    </w:p>
    <w:p w:rsidR="009235F3" w:rsidRPr="00270602" w:rsidRDefault="009235F3" w:rsidP="0027060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F3" w:rsidRPr="00270602" w:rsidRDefault="009235F3" w:rsidP="0027060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65D" w:rsidRPr="0009765D" w:rsidRDefault="009235F3" w:rsidP="000976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eastAsia="Times New Roman" w:hAnsi="Times New Roman" w:cs="Times New Roman"/>
          <w:b/>
          <w:sz w:val="24"/>
          <w:szCs w:val="24"/>
        </w:rPr>
        <w:t>R/37/16/30b</w:t>
      </w:r>
      <w:r w:rsidR="0009765D" w:rsidRPr="00097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65D" w:rsidRPr="0009765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09765D">
        <w:rPr>
          <w:rFonts w:ascii="Times New Roman" w:hAnsi="Times New Roman" w:cs="Times New Roman"/>
          <w:sz w:val="24"/>
          <w:szCs w:val="24"/>
        </w:rPr>
        <w:t xml:space="preserve"> </w:t>
      </w:r>
      <w:r w:rsidR="0009765D" w:rsidRPr="0009765D">
        <w:rPr>
          <w:rFonts w:ascii="Times New Roman" w:hAnsi="Times New Roman" w:cs="Times New Roman"/>
          <w:sz w:val="24"/>
          <w:szCs w:val="24"/>
        </w:rPr>
        <w:t>Zastupitelstvu města Břeclavi schválit zařazení akce „Skatepark Na Valtické, II. etapa“ v předpokládané hodnotě 500.000 Kč vč. DPH do investičních akcí města pro rok 2016.</w:t>
      </w:r>
    </w:p>
    <w:p w:rsidR="009235F3" w:rsidRDefault="009235F3" w:rsidP="0092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35F3" w:rsidRDefault="009235F3" w:rsidP="0092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159C" w:rsidRPr="007D2325" w:rsidRDefault="009235F3" w:rsidP="007D23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2325">
        <w:rPr>
          <w:rFonts w:ascii="Times New Roman" w:eastAsia="Times New Roman" w:hAnsi="Times New Roman" w:cs="Times New Roman"/>
          <w:b/>
          <w:sz w:val="24"/>
          <w:szCs w:val="24"/>
        </w:rPr>
        <w:t>R/37/16/34b</w:t>
      </w:r>
      <w:r w:rsidR="0032159C" w:rsidRPr="007D2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59C" w:rsidRPr="007D232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vzít na vědomí harmonogram schůzí Rady města Břeclavi na 2. pol. roku 2016 tak, aby schůze proběhly: </w:t>
      </w:r>
      <w:proofErr w:type="gramStart"/>
      <w:r w:rsidR="0032159C" w:rsidRPr="007D2325">
        <w:rPr>
          <w:rFonts w:ascii="Times New Roman" w:hAnsi="Times New Roman" w:cs="Times New Roman"/>
          <w:sz w:val="24"/>
          <w:szCs w:val="24"/>
        </w:rPr>
        <w:t>13.7</w:t>
      </w:r>
      <w:proofErr w:type="gramEnd"/>
      <w:r w:rsidR="0032159C" w:rsidRPr="007D2325">
        <w:rPr>
          <w:rFonts w:ascii="Times New Roman" w:hAnsi="Times New Roman" w:cs="Times New Roman"/>
          <w:sz w:val="24"/>
          <w:szCs w:val="24"/>
        </w:rPr>
        <w:t>., 27.7., 10.8., 24.8., 7.9., 21.9., 5.10., 19.10., 2.11., 16.11., 30.11., 14.12; s tím, že si rada města vyhrazuje možnost změny ter</w:t>
      </w:r>
      <w:r w:rsidR="007D2325">
        <w:rPr>
          <w:rFonts w:ascii="Times New Roman" w:hAnsi="Times New Roman" w:cs="Times New Roman"/>
          <w:sz w:val="24"/>
          <w:szCs w:val="24"/>
        </w:rPr>
        <w:t>mínů uvedených v harmonogramu.</w:t>
      </w:r>
    </w:p>
    <w:p w:rsidR="009235F3" w:rsidRDefault="009235F3" w:rsidP="0092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35F3" w:rsidRDefault="009235F3" w:rsidP="0092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159C" w:rsidRPr="007D2325" w:rsidRDefault="009235F3" w:rsidP="007D23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2325">
        <w:rPr>
          <w:rFonts w:ascii="Times New Roman" w:eastAsia="Times New Roman" w:hAnsi="Times New Roman" w:cs="Times New Roman"/>
          <w:b/>
          <w:sz w:val="24"/>
          <w:szCs w:val="24"/>
        </w:rPr>
        <w:t>R/37/16/34c</w:t>
      </w:r>
      <w:r w:rsidR="0032159C" w:rsidRPr="007D2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59C" w:rsidRPr="007D232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harmonogram zasedání Zastupitelstva města Břeclavi v 2. pol. roku 2016 tak, aby zasedání proběhla: </w:t>
      </w:r>
      <w:proofErr w:type="gramStart"/>
      <w:r w:rsidR="0032159C" w:rsidRPr="007D2325">
        <w:rPr>
          <w:rFonts w:ascii="Times New Roman" w:hAnsi="Times New Roman" w:cs="Times New Roman"/>
          <w:sz w:val="24"/>
          <w:szCs w:val="24"/>
        </w:rPr>
        <w:t>12.9</w:t>
      </w:r>
      <w:proofErr w:type="gramEnd"/>
      <w:r w:rsidR="0032159C" w:rsidRPr="007D2325">
        <w:rPr>
          <w:rFonts w:ascii="Times New Roman" w:hAnsi="Times New Roman" w:cs="Times New Roman"/>
          <w:sz w:val="24"/>
          <w:szCs w:val="24"/>
        </w:rPr>
        <w:t>., 31.10., 12.12.; s tím, že si zastupitelstvo města vyhrazuje možnost změny termínů uvedených v harmonogramu.</w:t>
      </w:r>
    </w:p>
    <w:p w:rsidR="009235F3" w:rsidRDefault="009235F3" w:rsidP="0092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Default="00381921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BC7080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nedoporučila: </w:t>
      </w:r>
    </w:p>
    <w:p w:rsidR="00381921" w:rsidRPr="00BC7080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21" w:rsidRPr="00BC7080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5339B" w:rsidRPr="00C5339B" w:rsidRDefault="00381921" w:rsidP="00C53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339B">
        <w:rPr>
          <w:rFonts w:ascii="Times New Roman" w:eastAsia="Times New Roman" w:hAnsi="Times New Roman" w:cs="Times New Roman"/>
          <w:b/>
          <w:sz w:val="24"/>
          <w:szCs w:val="24"/>
        </w:rPr>
        <w:t>R/37/16/14</w:t>
      </w:r>
      <w:r w:rsidR="00C5339B" w:rsidRPr="00C53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339B" w:rsidRPr="00C5339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st. 542/6 o výměře 54 m</w:t>
      </w:r>
      <w:r w:rsidR="00C5339B" w:rsidRPr="00C533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339B" w:rsidRPr="00C5339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5339B" w:rsidRPr="00C533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5339B" w:rsidRPr="00C5339B">
        <w:rPr>
          <w:rFonts w:ascii="Times New Roman" w:hAnsi="Times New Roman" w:cs="Times New Roman"/>
          <w:sz w:val="24"/>
          <w:szCs w:val="24"/>
        </w:rPr>
        <w:t xml:space="preserve"> Břeclav, včetně stavby technického vybavení bez č. p. nebo č. e, která je součástí pozemku.</w:t>
      </w:r>
    </w:p>
    <w:p w:rsidR="00381921" w:rsidRDefault="00381921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Pr="00BC7080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3819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Pr="00BC7080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13CE" w:rsidRPr="00E213CE" w:rsidRDefault="007A6933" w:rsidP="00E213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13CE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381921" w:rsidRPr="00E213C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5339B" w:rsidRPr="00E21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3CE" w:rsidRPr="00E213C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E213CE" w:rsidRPr="00E213CE" w:rsidRDefault="00E213CE" w:rsidP="00E213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13CE">
        <w:rPr>
          <w:rFonts w:ascii="Times New Roman" w:hAnsi="Times New Roman" w:cs="Times New Roman"/>
          <w:sz w:val="24"/>
          <w:szCs w:val="24"/>
        </w:rPr>
        <w:t xml:space="preserve">příspěvkové organizaci Domov seniorů Břeclav, se sídlem Břeclav 3, Na Pěšině 2842/13 souhlas k uzavření smluv o přijetí účelově určených darů od fyzických a právnických osob dle přílohy </w:t>
      </w:r>
      <w:proofErr w:type="gramStart"/>
      <w:r w:rsidRPr="00E213CE">
        <w:rPr>
          <w:rFonts w:ascii="Times New Roman" w:hAnsi="Times New Roman" w:cs="Times New Roman"/>
          <w:sz w:val="24"/>
          <w:szCs w:val="24"/>
        </w:rPr>
        <w:t>č.11</w:t>
      </w:r>
      <w:proofErr w:type="gramEnd"/>
      <w:r w:rsidRPr="00E213CE"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E213CE" w:rsidRPr="00E213CE" w:rsidRDefault="00E213CE" w:rsidP="00E213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CE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BC7080" w:rsidRDefault="00D66EE8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11F15" w:rsidRPr="00BC7080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235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35F3" w:rsidRDefault="009235F3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13CE" w:rsidRPr="00E213CE" w:rsidRDefault="007A6933" w:rsidP="00E213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13CE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E213C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E213CE" w:rsidRPr="00E21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3CE" w:rsidRPr="00E213C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E213CE" w:rsidRPr="00E213C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213CE" w:rsidRPr="00E213CE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690 02 Břeclav k přijetí peněžního daru účelově určeného k pokrytí nákladů na realizaci XVII. Reprezentačního plesu města Břeclavi od společnosti BORS Břeclav a.s., Bratislavská 26, 690 62 Břeclav, částku 50.000 Kč.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D0272C" w:rsidRDefault="007A6933" w:rsidP="00D02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D0272C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D0272C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Mateřská škola Břeclav, U Splavu </w:t>
      </w:r>
      <w:proofErr w:type="gramStart"/>
      <w:r w:rsidR="00D0272C" w:rsidRPr="00D0272C">
        <w:rPr>
          <w:rFonts w:ascii="Times New Roman" w:hAnsi="Times New Roman" w:cs="Times New Roman"/>
          <w:sz w:val="24"/>
          <w:szCs w:val="24"/>
        </w:rPr>
        <w:t>2765,  690 02</w:t>
      </w:r>
      <w:proofErr w:type="gramEnd"/>
      <w:r w:rsidR="00D0272C" w:rsidRPr="00D0272C">
        <w:rPr>
          <w:rFonts w:ascii="Times New Roman" w:hAnsi="Times New Roman" w:cs="Times New Roman"/>
          <w:sz w:val="24"/>
          <w:szCs w:val="24"/>
        </w:rPr>
        <w:t xml:space="preserve"> Břeclav k přijetí 20 ks sedacích vaků s dětskými motivy v celkové hodnotě 10.000 Kč od společnosti LB BOHEMIA, s.r.o., </w:t>
      </w:r>
      <w:proofErr w:type="spellStart"/>
      <w:r w:rsidR="00D0272C" w:rsidRPr="00D0272C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D0272C" w:rsidRPr="00D0272C">
        <w:rPr>
          <w:rFonts w:ascii="Times New Roman" w:hAnsi="Times New Roman" w:cs="Times New Roman"/>
          <w:sz w:val="24"/>
          <w:szCs w:val="24"/>
        </w:rPr>
        <w:t xml:space="preserve"> 3431, 690 Břeclav, 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Default="00D0272C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D0272C" w:rsidRDefault="007A6933" w:rsidP="00D02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D0272C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D0272C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Mateřská škola Břeclav, U Splavu </w:t>
      </w:r>
      <w:proofErr w:type="gramStart"/>
      <w:r w:rsidR="00D0272C" w:rsidRPr="00D0272C">
        <w:rPr>
          <w:rFonts w:ascii="Times New Roman" w:hAnsi="Times New Roman" w:cs="Times New Roman"/>
          <w:sz w:val="24"/>
          <w:szCs w:val="24"/>
        </w:rPr>
        <w:t>2765,   690 02</w:t>
      </w:r>
      <w:proofErr w:type="gramEnd"/>
      <w:r w:rsidR="00D0272C" w:rsidRPr="00D0272C">
        <w:rPr>
          <w:rFonts w:ascii="Times New Roman" w:hAnsi="Times New Roman" w:cs="Times New Roman"/>
          <w:sz w:val="24"/>
          <w:szCs w:val="24"/>
        </w:rPr>
        <w:t xml:space="preserve"> Břeclav k přijetí peněžního daru účelově určeného na nákup interaktivní tabule od společnosti </w:t>
      </w:r>
      <w:r w:rsidR="00023215">
        <w:rPr>
          <w:rFonts w:ascii="Times New Roman" w:hAnsi="Times New Roman" w:cs="Times New Roman"/>
          <w:sz w:val="24"/>
          <w:szCs w:val="24"/>
        </w:rPr>
        <w:t>XXXXXXXXX</w:t>
      </w:r>
      <w:r w:rsidR="00D0272C" w:rsidRPr="00D0272C">
        <w:rPr>
          <w:rFonts w:ascii="Times New Roman" w:hAnsi="Times New Roman" w:cs="Times New Roman"/>
          <w:sz w:val="24"/>
          <w:szCs w:val="24"/>
        </w:rPr>
        <w:t>, částku 1.000 Eur.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D0272C" w:rsidRDefault="007A6933" w:rsidP="00D02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9235F3" w:rsidRPr="00D0272C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D0272C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D0272C" w:rsidRPr="00D0272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0272C" w:rsidRPr="00D0272C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690 02 Břeclav k podání žádosti o dotaci z Jihomoravského kraje na projekt „Břeclavské svatováclavské slavnosti 2016“.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Pr="00BC7080" w:rsidRDefault="00312E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235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32EBF" w:rsidRDefault="00F32EBF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2EBF" w:rsidRDefault="00F32EBF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12E27" w:rsidRPr="00023215" w:rsidRDefault="007A6933" w:rsidP="000232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EB41BB" w:rsidRPr="00D0272C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E90876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přijímáním prohlášení o uzavření manželství člena zastupitelstva města pana Milana Vojtu, </w:t>
      </w:r>
      <w:proofErr w:type="gramStart"/>
      <w:r w:rsidR="00D0272C" w:rsidRPr="00D0272C">
        <w:rPr>
          <w:rFonts w:ascii="Times New Roman" w:hAnsi="Times New Roman" w:cs="Times New Roman"/>
          <w:sz w:val="24"/>
          <w:szCs w:val="24"/>
        </w:rPr>
        <w:t>M.A.</w:t>
      </w:r>
      <w:proofErr w:type="gramEnd"/>
    </w:p>
    <w:p w:rsidR="00BC7080" w:rsidRPr="00BC7080" w:rsidRDefault="00BC7080" w:rsidP="00BC708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Default="0008435C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D0272C" w:rsidRDefault="007A6933" w:rsidP="00D02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EB41BB" w:rsidRPr="00D0272C">
        <w:rPr>
          <w:rFonts w:ascii="Times New Roman" w:eastAsia="Times New Roman" w:hAnsi="Times New Roman" w:cs="Times New Roman"/>
          <w:b/>
          <w:sz w:val="24"/>
          <w:szCs w:val="24"/>
        </w:rPr>
        <w:t>41a</w:t>
      </w:r>
      <w:r w:rsidR="00D0272C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rozdělení gescí pro jednotlivé problematiky chodu města mezi členy vedení města, které je uvedeno v příloze č. 31 zápisu.</w:t>
      </w:r>
    </w:p>
    <w:p w:rsidR="00D0272C" w:rsidRPr="00D0272C" w:rsidRDefault="00D0272C" w:rsidP="00D027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2C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D0272C" w:rsidRDefault="007A6933" w:rsidP="00D02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EB41BB" w:rsidRPr="00D0272C">
        <w:rPr>
          <w:rFonts w:ascii="Times New Roman" w:eastAsia="Times New Roman" w:hAnsi="Times New Roman" w:cs="Times New Roman"/>
          <w:b/>
          <w:sz w:val="24"/>
          <w:szCs w:val="24"/>
        </w:rPr>
        <w:t>41b</w:t>
      </w:r>
      <w:r w:rsidR="00D0272C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stanovení garantů jednotlivých investičních akcí a důležitých oprav města Břeclavi z řad vedení města, které je uvedeno v příloze č. 32 zápisu</w:t>
      </w:r>
      <w:r w:rsidR="00D0272C">
        <w:rPr>
          <w:rFonts w:ascii="Times New Roman" w:hAnsi="Times New Roman" w:cs="Times New Roman"/>
          <w:sz w:val="24"/>
          <w:szCs w:val="24"/>
        </w:rPr>
        <w:t>.</w:t>
      </w:r>
    </w:p>
    <w:p w:rsidR="00D0272C" w:rsidRPr="00D0272C" w:rsidRDefault="00D0272C" w:rsidP="00D027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D0272C" w:rsidRDefault="007A6933" w:rsidP="00D02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EB41BB" w:rsidRPr="00D0272C">
        <w:rPr>
          <w:rFonts w:ascii="Times New Roman" w:eastAsia="Times New Roman" w:hAnsi="Times New Roman" w:cs="Times New Roman"/>
          <w:b/>
          <w:sz w:val="24"/>
          <w:szCs w:val="24"/>
        </w:rPr>
        <w:t>41c</w:t>
      </w:r>
      <w:r w:rsidR="00D0272C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stanovení garantů nových investičních akcí města Břeclavi z řad vedení města, které je uvedeno v příloze č. 33 zápisu.</w:t>
      </w:r>
    </w:p>
    <w:p w:rsidR="00D0272C" w:rsidRPr="00D0272C" w:rsidRDefault="00D0272C" w:rsidP="00D027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2C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00E" w:rsidRDefault="0080100E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00E" w:rsidRPr="0080100E" w:rsidRDefault="007A6933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E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EB41BB" w:rsidRPr="0080100E">
        <w:rPr>
          <w:rFonts w:ascii="Times New Roman" w:eastAsia="Times New Roman" w:hAnsi="Times New Roman" w:cs="Times New Roman"/>
          <w:b/>
          <w:sz w:val="24"/>
          <w:szCs w:val="24"/>
        </w:rPr>
        <w:t>43a</w:t>
      </w:r>
      <w:r w:rsidR="0080100E" w:rsidRPr="00801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0100E">
        <w:rPr>
          <w:rFonts w:ascii="Times New Roman" w:hAnsi="Times New Roman" w:cs="Times New Roman"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 xml:space="preserve">zprávu o posouzení a hodnocení nabídek, v rámci veřejné </w:t>
      </w:r>
      <w:proofErr w:type="gramStart"/>
      <w:r w:rsidR="0080100E" w:rsidRPr="0080100E">
        <w:rPr>
          <w:rFonts w:ascii="Times New Roman" w:hAnsi="Times New Roman" w:cs="Times New Roman"/>
          <w:sz w:val="24"/>
          <w:szCs w:val="24"/>
        </w:rPr>
        <w:t>zakázky ,,Břeclav</w:t>
      </w:r>
      <w:proofErr w:type="gramEnd"/>
      <w:r w:rsidR="0080100E" w:rsidRPr="0080100E">
        <w:rPr>
          <w:rFonts w:ascii="Times New Roman" w:hAnsi="Times New Roman" w:cs="Times New Roman"/>
          <w:sz w:val="24"/>
          <w:szCs w:val="24"/>
        </w:rPr>
        <w:t xml:space="preserve"> - výstavba cyklostezky ul. Bratislavská - ul. Na Zahradách - II. úsek a vybudování okružní křižovatky u Hlavní pošty‘‘. Zpráva o posouzení a hodnocení nabídek je uve</w:t>
      </w:r>
      <w:r w:rsidR="0080100E">
        <w:rPr>
          <w:rFonts w:ascii="Times New Roman" w:hAnsi="Times New Roman" w:cs="Times New Roman"/>
          <w:sz w:val="24"/>
          <w:szCs w:val="24"/>
        </w:rPr>
        <w:t>dena v příloze č. 34 zápisu.</w:t>
      </w:r>
    </w:p>
    <w:p w:rsidR="0080100E" w:rsidRPr="0080100E" w:rsidRDefault="0080100E" w:rsidP="008010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41BB" w:rsidRDefault="00EB41BB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41BB" w:rsidRDefault="00EB41BB" w:rsidP="00EB41B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vyloučila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B41BB" w:rsidRDefault="00EB41BB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00E" w:rsidRDefault="0080100E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00E" w:rsidRPr="0080100E" w:rsidRDefault="007A6933" w:rsidP="008010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E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EB41BB" w:rsidRPr="0080100E">
        <w:rPr>
          <w:rFonts w:ascii="Times New Roman" w:eastAsia="Times New Roman" w:hAnsi="Times New Roman" w:cs="Times New Roman"/>
          <w:b/>
          <w:sz w:val="24"/>
          <w:szCs w:val="24"/>
        </w:rPr>
        <w:t>43b</w:t>
      </w:r>
      <w:r w:rsidR="0080100E" w:rsidRPr="00801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0E" w:rsidRPr="0080100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</w:t>
      </w:r>
      <w:proofErr w:type="spellStart"/>
      <w:proofErr w:type="gramStart"/>
      <w:r w:rsidR="0080100E" w:rsidRPr="0080100E">
        <w:rPr>
          <w:rFonts w:ascii="Times New Roman" w:hAnsi="Times New Roman" w:cs="Times New Roman"/>
          <w:sz w:val="24"/>
          <w:szCs w:val="24"/>
        </w:rPr>
        <w:t>předpisů,na</w:t>
      </w:r>
      <w:proofErr w:type="spellEnd"/>
      <w:proofErr w:type="gramEnd"/>
      <w:r w:rsidR="0080100E" w:rsidRPr="0080100E">
        <w:rPr>
          <w:rFonts w:ascii="Times New Roman" w:hAnsi="Times New Roman" w:cs="Times New Roman"/>
          <w:sz w:val="24"/>
          <w:szCs w:val="24"/>
        </w:rPr>
        <w:t xml:space="preserve"> základě zprávy o posouzení a hodnocení nabídek, uchazeče: </w:t>
      </w:r>
      <w:proofErr w:type="spellStart"/>
      <w:r w:rsidR="0080100E" w:rsidRPr="0080100E">
        <w:rPr>
          <w:rFonts w:ascii="Times New Roman" w:hAnsi="Times New Roman" w:cs="Times New Roman"/>
          <w:sz w:val="24"/>
          <w:szCs w:val="24"/>
        </w:rPr>
        <w:t>Stanix</w:t>
      </w:r>
      <w:proofErr w:type="spellEnd"/>
      <w:r w:rsidR="0080100E" w:rsidRPr="0080100E">
        <w:rPr>
          <w:rFonts w:ascii="Times New Roman" w:hAnsi="Times New Roman" w:cs="Times New Roman"/>
          <w:sz w:val="24"/>
          <w:szCs w:val="24"/>
        </w:rPr>
        <w:t xml:space="preserve"> Projekt s.r.o., nám. T. G. Masaryka 2433, 760 01, Zlín IČ: 28252217 z důvodu nesplnění požadavků zada</w:t>
      </w:r>
      <w:r w:rsidR="0080100E">
        <w:rPr>
          <w:rFonts w:ascii="Times New Roman" w:hAnsi="Times New Roman" w:cs="Times New Roman"/>
          <w:sz w:val="24"/>
          <w:szCs w:val="24"/>
        </w:rPr>
        <w:t>vatele dle zadávací dokumentace.</w:t>
      </w:r>
    </w:p>
    <w:p w:rsidR="00312E27" w:rsidRDefault="00312E27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3215" w:rsidRDefault="00023215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3215" w:rsidRDefault="00023215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41BB" w:rsidRDefault="00EB41BB" w:rsidP="00EB41B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B41BB" w:rsidRDefault="00EB41BB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Default="00D0272C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312E27" w:rsidRDefault="007A6933" w:rsidP="00312E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2E27">
        <w:rPr>
          <w:rFonts w:ascii="Times New Roman" w:eastAsia="Times New Roman" w:hAnsi="Times New Roman" w:cs="Times New Roman"/>
          <w:b/>
          <w:sz w:val="24"/>
          <w:szCs w:val="24"/>
        </w:rPr>
        <w:t>R/37/16/</w:t>
      </w:r>
      <w:r w:rsidR="00EB41BB" w:rsidRPr="00312E27">
        <w:rPr>
          <w:rFonts w:ascii="Times New Roman" w:eastAsia="Times New Roman" w:hAnsi="Times New Roman" w:cs="Times New Roman"/>
          <w:b/>
          <w:sz w:val="24"/>
          <w:szCs w:val="24"/>
        </w:rPr>
        <w:t>45a</w:t>
      </w:r>
      <w:r w:rsidR="00D0272C" w:rsidRPr="00312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312E2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odborům Městského úřadu Břeclav a příspěvkovým organizacím města Břeclav zpracovat přehledy: nemovitých věcí ve vlastnictví města, které nejsou dlouhodobě určeny k prodeji, směně nebo darování, nemovitých věcí, zejména objektů </w:t>
      </w:r>
      <w:r w:rsidR="00D0272C" w:rsidRPr="00312E27">
        <w:rPr>
          <w:rFonts w:ascii="Times New Roman" w:hAnsi="Times New Roman" w:cs="Times New Roman"/>
          <w:sz w:val="24"/>
          <w:szCs w:val="24"/>
        </w:rPr>
        <w:lastRenderedPageBreak/>
        <w:t xml:space="preserve">s nebytovými prostory, které lze prodat, směnit nebo darovat pouze za určitých podmínek, nemovitých věcí určených k prodeji, směně nebo darování, nemovitých věcí, které by město chtělo získat do svého majetku. </w:t>
      </w:r>
    </w:p>
    <w:p w:rsidR="007A6933" w:rsidRDefault="007A6933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312E27" w:rsidRDefault="00EB41BB" w:rsidP="00312E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2E27">
        <w:rPr>
          <w:rFonts w:ascii="Times New Roman" w:eastAsia="Times New Roman" w:hAnsi="Times New Roman" w:cs="Times New Roman"/>
          <w:b/>
          <w:sz w:val="24"/>
          <w:szCs w:val="24"/>
        </w:rPr>
        <w:t>R/37/16/45b</w:t>
      </w:r>
      <w:r w:rsidR="00D0272C" w:rsidRPr="00312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312E2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odboru rozvoje a správy Městského úřadu Břeclav zpracovat cenový odhad na úpravu pavilonu A3 na pěší zóně na veřejné WC a zpracovat cenový odhad na vybudování nového pavilonu na pěší zóně, který by sloužil pouze jako veřejné WC, s termínem vypracování do </w:t>
      </w:r>
      <w:proofErr w:type="gramStart"/>
      <w:r w:rsidR="00D0272C" w:rsidRPr="00312E27">
        <w:rPr>
          <w:rFonts w:ascii="Times New Roman" w:hAnsi="Times New Roman" w:cs="Times New Roman"/>
          <w:sz w:val="24"/>
          <w:szCs w:val="24"/>
        </w:rPr>
        <w:t>30.6.2016</w:t>
      </w:r>
      <w:proofErr w:type="gramEnd"/>
      <w:r w:rsidR="00312E27">
        <w:rPr>
          <w:rFonts w:ascii="Times New Roman" w:hAnsi="Times New Roman" w:cs="Times New Roman"/>
          <w:sz w:val="24"/>
          <w:szCs w:val="24"/>
        </w:rPr>
        <w:t>.</w:t>
      </w:r>
    </w:p>
    <w:p w:rsidR="00EB41BB" w:rsidRDefault="00EB41BB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E27" w:rsidRDefault="00312E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72C" w:rsidRPr="00D0272C" w:rsidRDefault="00EB41BB" w:rsidP="00D02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272C">
        <w:rPr>
          <w:rFonts w:ascii="Times New Roman" w:eastAsia="Times New Roman" w:hAnsi="Times New Roman" w:cs="Times New Roman"/>
          <w:b/>
          <w:sz w:val="24"/>
          <w:szCs w:val="24"/>
        </w:rPr>
        <w:t>R/37/16/45c</w:t>
      </w:r>
      <w:r w:rsidR="00D0272C" w:rsidRPr="00D02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72C" w:rsidRPr="00D0272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odboru ekonomickému Městského úřadu Břeclav předložit návrh na úpravu Obecně závazné vyhlášky města Břeclavi č. 7/2012, o místním poplatku za užívání veřejného prostranství, spočívající ve snížení výše poplatku za umístění posezení a předzahrádek pro účely poskytování občerstvení na veřejném prostranství, a to o 50%.</w:t>
      </w:r>
    </w:p>
    <w:p w:rsidR="00EB41BB" w:rsidRDefault="00EB41BB" w:rsidP="00EB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1BB" w:rsidRPr="00BC7080" w:rsidRDefault="00EB41BB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12E27" w:rsidRDefault="00312E27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12E27" w:rsidRDefault="00312E27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3215" w:rsidRDefault="0002321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3215" w:rsidRDefault="0002321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3215" w:rsidRDefault="0002321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3215" w:rsidRDefault="0002321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3215" w:rsidRDefault="0002321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3215" w:rsidRDefault="0002321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7A6933">
        <w:rPr>
          <w:rFonts w:ascii="Times New Roman" w:eastAsia="Times New Roman" w:hAnsi="Times New Roman" w:cs="Times New Roman"/>
          <w:i/>
          <w:sz w:val="16"/>
        </w:rPr>
        <w:t>18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BC7080">
        <w:rPr>
          <w:rFonts w:ascii="Times New Roman" w:eastAsia="Times New Roman" w:hAnsi="Times New Roman" w:cs="Times New Roman"/>
          <w:i/>
          <w:sz w:val="16"/>
        </w:rPr>
        <w:t>5.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54" w:rsidRDefault="00DD1F54" w:rsidP="00710B35">
      <w:pPr>
        <w:spacing w:after="0" w:line="240" w:lineRule="auto"/>
      </w:pPr>
      <w:r>
        <w:separator/>
      </w:r>
    </w:p>
  </w:endnote>
  <w:endnote w:type="continuationSeparator" w:id="0">
    <w:p w:rsidR="00DD1F54" w:rsidRDefault="00DD1F5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15">
          <w:rPr>
            <w:noProof/>
          </w:rPr>
          <w:t>12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54" w:rsidRDefault="00DD1F54" w:rsidP="00710B35">
      <w:pPr>
        <w:spacing w:after="0" w:line="240" w:lineRule="auto"/>
      </w:pPr>
      <w:r>
        <w:separator/>
      </w:r>
    </w:p>
  </w:footnote>
  <w:footnote w:type="continuationSeparator" w:id="0">
    <w:p w:rsidR="00DD1F54" w:rsidRDefault="00DD1F5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06B4E"/>
    <w:rsid w:val="00010A87"/>
    <w:rsid w:val="0001469A"/>
    <w:rsid w:val="00014949"/>
    <w:rsid w:val="00014B40"/>
    <w:rsid w:val="00015B61"/>
    <w:rsid w:val="00016669"/>
    <w:rsid w:val="0002147B"/>
    <w:rsid w:val="00023215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875"/>
    <w:rsid w:val="000549E2"/>
    <w:rsid w:val="00054A02"/>
    <w:rsid w:val="0006012A"/>
    <w:rsid w:val="00060294"/>
    <w:rsid w:val="00060305"/>
    <w:rsid w:val="000622F2"/>
    <w:rsid w:val="000626E9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435C"/>
    <w:rsid w:val="00087974"/>
    <w:rsid w:val="000901A8"/>
    <w:rsid w:val="000912C2"/>
    <w:rsid w:val="00091AB3"/>
    <w:rsid w:val="00095591"/>
    <w:rsid w:val="00096B77"/>
    <w:rsid w:val="00096C89"/>
    <w:rsid w:val="0009765D"/>
    <w:rsid w:val="000A2933"/>
    <w:rsid w:val="000A4E09"/>
    <w:rsid w:val="000A5329"/>
    <w:rsid w:val="000B475E"/>
    <w:rsid w:val="000B7480"/>
    <w:rsid w:val="000C0B5C"/>
    <w:rsid w:val="000C1699"/>
    <w:rsid w:val="000C28ED"/>
    <w:rsid w:val="000C5D8A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11E05"/>
    <w:rsid w:val="001128DD"/>
    <w:rsid w:val="0012072F"/>
    <w:rsid w:val="001229B6"/>
    <w:rsid w:val="00124F7B"/>
    <w:rsid w:val="001321E4"/>
    <w:rsid w:val="00134108"/>
    <w:rsid w:val="001363A3"/>
    <w:rsid w:val="0013780A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718F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2F6"/>
    <w:rsid w:val="001A3CC6"/>
    <w:rsid w:val="001A4208"/>
    <w:rsid w:val="001A58F9"/>
    <w:rsid w:val="001A6799"/>
    <w:rsid w:val="001A71B2"/>
    <w:rsid w:val="001B1A55"/>
    <w:rsid w:val="001B26F2"/>
    <w:rsid w:val="001B30E4"/>
    <w:rsid w:val="001B43B5"/>
    <w:rsid w:val="001B4C47"/>
    <w:rsid w:val="001B519A"/>
    <w:rsid w:val="001B60CF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10F92"/>
    <w:rsid w:val="00213C03"/>
    <w:rsid w:val="00216F6A"/>
    <w:rsid w:val="00217988"/>
    <w:rsid w:val="00217BBC"/>
    <w:rsid w:val="00220B83"/>
    <w:rsid w:val="00221051"/>
    <w:rsid w:val="002221E9"/>
    <w:rsid w:val="00224B42"/>
    <w:rsid w:val="00225DC3"/>
    <w:rsid w:val="00231653"/>
    <w:rsid w:val="00233AB0"/>
    <w:rsid w:val="00234524"/>
    <w:rsid w:val="002412B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215B"/>
    <w:rsid w:val="00264615"/>
    <w:rsid w:val="002655C6"/>
    <w:rsid w:val="00265A43"/>
    <w:rsid w:val="00270602"/>
    <w:rsid w:val="00272019"/>
    <w:rsid w:val="0027376F"/>
    <w:rsid w:val="002745FF"/>
    <w:rsid w:val="0027591F"/>
    <w:rsid w:val="00275A78"/>
    <w:rsid w:val="00276252"/>
    <w:rsid w:val="00276E9C"/>
    <w:rsid w:val="002806E8"/>
    <w:rsid w:val="0028450A"/>
    <w:rsid w:val="0029122D"/>
    <w:rsid w:val="00293927"/>
    <w:rsid w:val="002A05FF"/>
    <w:rsid w:val="002A386E"/>
    <w:rsid w:val="002A4DB6"/>
    <w:rsid w:val="002A5955"/>
    <w:rsid w:val="002A7DC1"/>
    <w:rsid w:val="002B1060"/>
    <w:rsid w:val="002B312F"/>
    <w:rsid w:val="002B46BE"/>
    <w:rsid w:val="002B5B0F"/>
    <w:rsid w:val="002B62CA"/>
    <w:rsid w:val="002C53E0"/>
    <w:rsid w:val="002C6A78"/>
    <w:rsid w:val="002D3BCE"/>
    <w:rsid w:val="002D3ECC"/>
    <w:rsid w:val="002D5B96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40CEF"/>
    <w:rsid w:val="0034477D"/>
    <w:rsid w:val="00344BBD"/>
    <w:rsid w:val="003472F4"/>
    <w:rsid w:val="00357A00"/>
    <w:rsid w:val="00362D39"/>
    <w:rsid w:val="00363075"/>
    <w:rsid w:val="00364886"/>
    <w:rsid w:val="00364DCD"/>
    <w:rsid w:val="00364FDA"/>
    <w:rsid w:val="00367E0A"/>
    <w:rsid w:val="00370B46"/>
    <w:rsid w:val="003756F4"/>
    <w:rsid w:val="00380F71"/>
    <w:rsid w:val="00381921"/>
    <w:rsid w:val="0038624B"/>
    <w:rsid w:val="0038682D"/>
    <w:rsid w:val="00386C30"/>
    <w:rsid w:val="00386F67"/>
    <w:rsid w:val="00391418"/>
    <w:rsid w:val="003932E1"/>
    <w:rsid w:val="003956C0"/>
    <w:rsid w:val="00396C88"/>
    <w:rsid w:val="003A479A"/>
    <w:rsid w:val="003B1F1E"/>
    <w:rsid w:val="003B302F"/>
    <w:rsid w:val="003B6E0B"/>
    <w:rsid w:val="003C16D6"/>
    <w:rsid w:val="003C3887"/>
    <w:rsid w:val="003C501F"/>
    <w:rsid w:val="003D14AB"/>
    <w:rsid w:val="003D1C13"/>
    <w:rsid w:val="003D3008"/>
    <w:rsid w:val="003D76FC"/>
    <w:rsid w:val="003E4F69"/>
    <w:rsid w:val="003E5BE8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4F9A"/>
    <w:rsid w:val="00434897"/>
    <w:rsid w:val="0043497D"/>
    <w:rsid w:val="00435E23"/>
    <w:rsid w:val="00436D4E"/>
    <w:rsid w:val="00437395"/>
    <w:rsid w:val="0044272A"/>
    <w:rsid w:val="00443919"/>
    <w:rsid w:val="004439C0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46C5"/>
    <w:rsid w:val="004A61DD"/>
    <w:rsid w:val="004B0C6D"/>
    <w:rsid w:val="004B1871"/>
    <w:rsid w:val="004B1CC3"/>
    <w:rsid w:val="004B2FE6"/>
    <w:rsid w:val="004B671F"/>
    <w:rsid w:val="004B7DA1"/>
    <w:rsid w:val="004C0C33"/>
    <w:rsid w:val="004C148A"/>
    <w:rsid w:val="004C52EC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76F5"/>
    <w:rsid w:val="004F28D4"/>
    <w:rsid w:val="004F633C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65F0"/>
    <w:rsid w:val="00562F55"/>
    <w:rsid w:val="005643D1"/>
    <w:rsid w:val="005714CC"/>
    <w:rsid w:val="00571DD7"/>
    <w:rsid w:val="005720AD"/>
    <w:rsid w:val="005748CC"/>
    <w:rsid w:val="00576EB8"/>
    <w:rsid w:val="00581EEE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0968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433"/>
    <w:rsid w:val="006E1A20"/>
    <w:rsid w:val="006E2265"/>
    <w:rsid w:val="006E3B07"/>
    <w:rsid w:val="006E49E4"/>
    <w:rsid w:val="006E69EC"/>
    <w:rsid w:val="006E7894"/>
    <w:rsid w:val="006F2CDE"/>
    <w:rsid w:val="006F780B"/>
    <w:rsid w:val="00701BAF"/>
    <w:rsid w:val="00706DEE"/>
    <w:rsid w:val="00710B35"/>
    <w:rsid w:val="007110F0"/>
    <w:rsid w:val="007169BC"/>
    <w:rsid w:val="00722D86"/>
    <w:rsid w:val="00730AB0"/>
    <w:rsid w:val="00731C93"/>
    <w:rsid w:val="007329D9"/>
    <w:rsid w:val="00733D5A"/>
    <w:rsid w:val="00736089"/>
    <w:rsid w:val="00736BAF"/>
    <w:rsid w:val="00737F7A"/>
    <w:rsid w:val="00740581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61C"/>
    <w:rsid w:val="00791EAE"/>
    <w:rsid w:val="0079226F"/>
    <w:rsid w:val="00794A12"/>
    <w:rsid w:val="0079633C"/>
    <w:rsid w:val="007A15F9"/>
    <w:rsid w:val="007A2AF1"/>
    <w:rsid w:val="007A6933"/>
    <w:rsid w:val="007B4960"/>
    <w:rsid w:val="007B6E26"/>
    <w:rsid w:val="007B736E"/>
    <w:rsid w:val="007C09F8"/>
    <w:rsid w:val="007C41C0"/>
    <w:rsid w:val="007C5FA1"/>
    <w:rsid w:val="007C656A"/>
    <w:rsid w:val="007C727E"/>
    <w:rsid w:val="007C765B"/>
    <w:rsid w:val="007D2325"/>
    <w:rsid w:val="007D34E0"/>
    <w:rsid w:val="007D481A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50488"/>
    <w:rsid w:val="00853740"/>
    <w:rsid w:val="008553C6"/>
    <w:rsid w:val="00865175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0CE0"/>
    <w:rsid w:val="008931B5"/>
    <w:rsid w:val="008940D9"/>
    <w:rsid w:val="00894E2C"/>
    <w:rsid w:val="008953B6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D0D31"/>
    <w:rsid w:val="008D1AC5"/>
    <w:rsid w:val="008E0ABD"/>
    <w:rsid w:val="008E3343"/>
    <w:rsid w:val="008E39AE"/>
    <w:rsid w:val="008E5113"/>
    <w:rsid w:val="008E6819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F7"/>
    <w:rsid w:val="009235F3"/>
    <w:rsid w:val="0092403D"/>
    <w:rsid w:val="009249B0"/>
    <w:rsid w:val="00924BE2"/>
    <w:rsid w:val="00930E0E"/>
    <w:rsid w:val="0093354D"/>
    <w:rsid w:val="0093682E"/>
    <w:rsid w:val="0093793D"/>
    <w:rsid w:val="009379C6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563"/>
    <w:rsid w:val="00965E05"/>
    <w:rsid w:val="0096727F"/>
    <w:rsid w:val="0097590D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90"/>
    <w:rsid w:val="009D215A"/>
    <w:rsid w:val="009D3647"/>
    <w:rsid w:val="009D4379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217A"/>
    <w:rsid w:val="00A363E2"/>
    <w:rsid w:val="00A40718"/>
    <w:rsid w:val="00A41D30"/>
    <w:rsid w:val="00A431E6"/>
    <w:rsid w:val="00A437DF"/>
    <w:rsid w:val="00A43909"/>
    <w:rsid w:val="00A43B75"/>
    <w:rsid w:val="00A450DA"/>
    <w:rsid w:val="00A46CC3"/>
    <w:rsid w:val="00A52A42"/>
    <w:rsid w:val="00A5712B"/>
    <w:rsid w:val="00A6228B"/>
    <w:rsid w:val="00A62AE3"/>
    <w:rsid w:val="00A65CB9"/>
    <w:rsid w:val="00A66E0C"/>
    <w:rsid w:val="00A67762"/>
    <w:rsid w:val="00A73195"/>
    <w:rsid w:val="00A737B3"/>
    <w:rsid w:val="00A756F2"/>
    <w:rsid w:val="00A75966"/>
    <w:rsid w:val="00A75A49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0B11"/>
    <w:rsid w:val="00B24512"/>
    <w:rsid w:val="00B2548A"/>
    <w:rsid w:val="00B302E7"/>
    <w:rsid w:val="00B31CC8"/>
    <w:rsid w:val="00B33BD4"/>
    <w:rsid w:val="00B3560E"/>
    <w:rsid w:val="00B429AA"/>
    <w:rsid w:val="00B435BF"/>
    <w:rsid w:val="00B4459C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3F3E"/>
    <w:rsid w:val="00B90BB0"/>
    <w:rsid w:val="00BA09BD"/>
    <w:rsid w:val="00BA0AE2"/>
    <w:rsid w:val="00BA3149"/>
    <w:rsid w:val="00BA662B"/>
    <w:rsid w:val="00BB0543"/>
    <w:rsid w:val="00BB3A3A"/>
    <w:rsid w:val="00BB3FD6"/>
    <w:rsid w:val="00BB4261"/>
    <w:rsid w:val="00BC0870"/>
    <w:rsid w:val="00BC1BA8"/>
    <w:rsid w:val="00BC5292"/>
    <w:rsid w:val="00BC7080"/>
    <w:rsid w:val="00BD3D99"/>
    <w:rsid w:val="00BD5BB2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BA8"/>
    <w:rsid w:val="00C66C43"/>
    <w:rsid w:val="00C6771A"/>
    <w:rsid w:val="00C70CC8"/>
    <w:rsid w:val="00C718CF"/>
    <w:rsid w:val="00C74780"/>
    <w:rsid w:val="00C76716"/>
    <w:rsid w:val="00C80FBE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C0846"/>
    <w:rsid w:val="00CC0F7E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F1C"/>
    <w:rsid w:val="00D31943"/>
    <w:rsid w:val="00D31A86"/>
    <w:rsid w:val="00D31B73"/>
    <w:rsid w:val="00D33AA9"/>
    <w:rsid w:val="00D347D3"/>
    <w:rsid w:val="00D34B40"/>
    <w:rsid w:val="00D37629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A423E"/>
    <w:rsid w:val="00DB31CD"/>
    <w:rsid w:val="00DB34B8"/>
    <w:rsid w:val="00DB5F2F"/>
    <w:rsid w:val="00DB6F5B"/>
    <w:rsid w:val="00DC05E4"/>
    <w:rsid w:val="00DC18C8"/>
    <w:rsid w:val="00DC6F15"/>
    <w:rsid w:val="00DC75E3"/>
    <w:rsid w:val="00DD1F54"/>
    <w:rsid w:val="00DD20FF"/>
    <w:rsid w:val="00DD3082"/>
    <w:rsid w:val="00DD345E"/>
    <w:rsid w:val="00DD4011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05A9"/>
    <w:rsid w:val="00E213CE"/>
    <w:rsid w:val="00E22263"/>
    <w:rsid w:val="00E2301A"/>
    <w:rsid w:val="00E25A31"/>
    <w:rsid w:val="00E26776"/>
    <w:rsid w:val="00E2714E"/>
    <w:rsid w:val="00E27BAF"/>
    <w:rsid w:val="00E3162F"/>
    <w:rsid w:val="00E34DDB"/>
    <w:rsid w:val="00E37C4A"/>
    <w:rsid w:val="00E412A9"/>
    <w:rsid w:val="00E41CA8"/>
    <w:rsid w:val="00E42B35"/>
    <w:rsid w:val="00E42B5B"/>
    <w:rsid w:val="00E44778"/>
    <w:rsid w:val="00E465A3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A09CE"/>
    <w:rsid w:val="00EA22FF"/>
    <w:rsid w:val="00EA251C"/>
    <w:rsid w:val="00EA387D"/>
    <w:rsid w:val="00EA4AF4"/>
    <w:rsid w:val="00EB0A03"/>
    <w:rsid w:val="00EB41BB"/>
    <w:rsid w:val="00EB4BEF"/>
    <w:rsid w:val="00EB6249"/>
    <w:rsid w:val="00EB6E02"/>
    <w:rsid w:val="00EC17B5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E0411"/>
    <w:rsid w:val="00EE07A2"/>
    <w:rsid w:val="00EE38D8"/>
    <w:rsid w:val="00EE3E0E"/>
    <w:rsid w:val="00EF20FB"/>
    <w:rsid w:val="00EF250C"/>
    <w:rsid w:val="00EF36BD"/>
    <w:rsid w:val="00EF4DCC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2347D"/>
    <w:rsid w:val="00F32EBF"/>
    <w:rsid w:val="00F33454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6F2"/>
    <w:rsid w:val="00F61888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90AB-36F7-4FF2-908A-E39175B8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4224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614</cp:revision>
  <cp:lastPrinted>2016-05-27T11:54:00Z</cp:lastPrinted>
  <dcterms:created xsi:type="dcterms:W3CDTF">2015-01-27T07:15:00Z</dcterms:created>
  <dcterms:modified xsi:type="dcterms:W3CDTF">2016-05-27T11:59:00Z</dcterms:modified>
</cp:coreProperties>
</file>